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72EF9" w14:textId="53B3EF86" w:rsidR="000725F1" w:rsidRDefault="00442FEE">
      <w:pPr>
        <w:pStyle w:val="Titel"/>
      </w:pPr>
      <w:r>
        <w:t>Høringssvar</w:t>
      </w:r>
      <w:r w:rsidR="00CD46CD">
        <w:t xml:space="preserve"> – </w:t>
      </w:r>
      <w:r w:rsidR="0053450F" w:rsidRPr="0053450F">
        <w:t>Naturhandleplan 2022-27</w:t>
      </w:r>
    </w:p>
    <w:p w14:paraId="0551587A" w14:textId="77777777" w:rsidR="00265D9A" w:rsidRPr="00265D9A" w:rsidRDefault="00265D9A" w:rsidP="00265D9A">
      <w:pPr>
        <w:pStyle w:val="Brdtekst1"/>
      </w:pPr>
    </w:p>
    <w:p w14:paraId="72FE2458" w14:textId="3AB4E00B" w:rsidR="00EC2632" w:rsidRDefault="00265D9A" w:rsidP="00265D9A">
      <w:pPr>
        <w:rPr>
          <w:b/>
          <w:i/>
          <w:sz w:val="32"/>
          <w:lang w:val="da-DK"/>
        </w:rPr>
      </w:pPr>
      <w:r w:rsidRPr="00653F7D">
        <w:rPr>
          <w:b/>
          <w:i/>
          <w:sz w:val="32"/>
          <w:lang w:val="da-DK"/>
        </w:rPr>
        <w:t xml:space="preserve">Foreningen for bevarelse af natur og historie ved Kignæsbakken </w:t>
      </w:r>
      <w:r w:rsidR="00FD3BEA">
        <w:rPr>
          <w:b/>
          <w:i/>
          <w:sz w:val="32"/>
          <w:lang w:val="da-DK"/>
        </w:rPr>
        <w:t>foreslår</w:t>
      </w:r>
      <w:r w:rsidR="009B53E5">
        <w:rPr>
          <w:b/>
          <w:i/>
          <w:sz w:val="32"/>
          <w:lang w:val="da-DK"/>
        </w:rPr>
        <w:t xml:space="preserve">, at </w:t>
      </w:r>
      <w:r w:rsidR="008217AF" w:rsidRPr="00653F7D">
        <w:rPr>
          <w:b/>
          <w:i/>
          <w:sz w:val="32"/>
          <w:lang w:val="da-DK"/>
        </w:rPr>
        <w:t>de to områder Solmarken (del af matrikel 9c</w:t>
      </w:r>
      <w:r w:rsidR="0083550F">
        <w:rPr>
          <w:b/>
          <w:i/>
          <w:sz w:val="32"/>
          <w:lang w:val="da-DK"/>
        </w:rPr>
        <w:t xml:space="preserve"> </w:t>
      </w:r>
      <w:r w:rsidR="0083550F" w:rsidRPr="0083550F">
        <w:rPr>
          <w:b/>
          <w:i/>
          <w:sz w:val="32"/>
          <w:lang w:val="da-DK"/>
        </w:rPr>
        <w:t>samt matrikel 9fp, 9fq, 9fr, 9fs, 9ft, 9fu, 9fv og 9fx</w:t>
      </w:r>
      <w:r w:rsidR="008217AF" w:rsidRPr="00653F7D">
        <w:rPr>
          <w:b/>
          <w:i/>
          <w:sz w:val="32"/>
          <w:lang w:val="da-DK"/>
        </w:rPr>
        <w:t>, N</w:t>
      </w:r>
      <w:r w:rsidR="001272B5">
        <w:rPr>
          <w:b/>
          <w:i/>
          <w:sz w:val="32"/>
          <w:lang w:val="da-DK"/>
        </w:rPr>
        <w:t>ede</w:t>
      </w:r>
      <w:r w:rsidR="008217AF" w:rsidRPr="00653F7D">
        <w:rPr>
          <w:b/>
          <w:i/>
          <w:sz w:val="32"/>
          <w:lang w:val="da-DK"/>
        </w:rPr>
        <w:t>r Dråby, Jægerspris</w:t>
      </w:r>
      <w:r w:rsidR="005441B3" w:rsidRPr="00653F7D">
        <w:rPr>
          <w:b/>
          <w:i/>
          <w:sz w:val="32"/>
          <w:lang w:val="da-DK"/>
        </w:rPr>
        <w:t>) samt matrikel 9fe (</w:t>
      </w:r>
      <w:r w:rsidR="001272B5">
        <w:rPr>
          <w:b/>
          <w:i/>
          <w:sz w:val="32"/>
          <w:lang w:val="da-DK"/>
        </w:rPr>
        <w:t>Neder</w:t>
      </w:r>
      <w:r w:rsidR="005441B3" w:rsidRPr="00653F7D">
        <w:rPr>
          <w:b/>
          <w:i/>
          <w:sz w:val="32"/>
          <w:lang w:val="da-DK"/>
        </w:rPr>
        <w:t xml:space="preserve"> Dråby, Jægerspris) </w:t>
      </w:r>
      <w:r w:rsidR="009B53E5">
        <w:rPr>
          <w:b/>
          <w:i/>
          <w:sz w:val="32"/>
          <w:lang w:val="da-DK"/>
        </w:rPr>
        <w:t>fredes og udlægges til dyrehold og kulturformidling til glæde for beboere og andre besøgende i området</w:t>
      </w:r>
      <w:r w:rsidR="002C0911" w:rsidRPr="00653F7D">
        <w:rPr>
          <w:b/>
          <w:i/>
          <w:sz w:val="32"/>
          <w:lang w:val="da-DK"/>
        </w:rPr>
        <w:t>.</w:t>
      </w:r>
    </w:p>
    <w:p w14:paraId="520CEE8A" w14:textId="55280790" w:rsidR="00D737FF" w:rsidRDefault="00D737FF" w:rsidP="00265D9A">
      <w:pPr>
        <w:rPr>
          <w:b/>
          <w:i/>
          <w:sz w:val="32"/>
          <w:lang w:val="da-DK"/>
        </w:rPr>
      </w:pPr>
    </w:p>
    <w:p w14:paraId="7BB6FA92" w14:textId="50DDE3D8" w:rsidR="00D737FF" w:rsidRDefault="00D737FF" w:rsidP="00265D9A">
      <w:pPr>
        <w:rPr>
          <w:b/>
          <w:i/>
          <w:sz w:val="32"/>
          <w:lang w:val="da-DK"/>
        </w:rPr>
      </w:pPr>
      <w:r>
        <w:rPr>
          <w:b/>
          <w:i/>
          <w:sz w:val="32"/>
          <w:lang w:val="da-DK"/>
        </w:rPr>
        <w:t xml:space="preserve">Baggrunden er, at der med de to områder vil kunne etableres et sammenhængende stykke natur, som kan </w:t>
      </w:r>
      <w:r w:rsidR="007770E4">
        <w:rPr>
          <w:b/>
          <w:i/>
          <w:sz w:val="32"/>
          <w:lang w:val="da-DK"/>
        </w:rPr>
        <w:t>virke som</w:t>
      </w:r>
      <w:r>
        <w:rPr>
          <w:b/>
          <w:i/>
          <w:sz w:val="32"/>
          <w:lang w:val="da-DK"/>
        </w:rPr>
        <w:t xml:space="preserve"> korridor</w:t>
      </w:r>
      <w:r w:rsidR="0068056F">
        <w:rPr>
          <w:b/>
          <w:i/>
          <w:sz w:val="32"/>
          <w:lang w:val="da-DK"/>
        </w:rPr>
        <w:t xml:space="preserve"> </w:t>
      </w:r>
      <w:r w:rsidR="00A85E2C">
        <w:rPr>
          <w:b/>
          <w:i/>
          <w:sz w:val="32"/>
          <w:lang w:val="da-DK"/>
        </w:rPr>
        <w:t xml:space="preserve">for dyr og planter </w:t>
      </w:r>
      <w:r w:rsidR="0068056F">
        <w:rPr>
          <w:b/>
          <w:i/>
          <w:sz w:val="32"/>
          <w:lang w:val="da-DK"/>
        </w:rPr>
        <w:t>mellem strandengene i vest til fredskoven i øst (Færgelunden).</w:t>
      </w:r>
      <w:r w:rsidR="00C762C3">
        <w:rPr>
          <w:b/>
          <w:i/>
          <w:sz w:val="32"/>
          <w:lang w:val="da-DK"/>
        </w:rPr>
        <w:t xml:space="preserve"> Solmarken og Trekanten er allerede i dag levested for sjældne og truede dyrearter og indeholder naturværdier</w:t>
      </w:r>
      <w:r w:rsidR="00235B48">
        <w:rPr>
          <w:b/>
          <w:i/>
          <w:sz w:val="32"/>
          <w:lang w:val="da-DK"/>
        </w:rPr>
        <w:t>,</w:t>
      </w:r>
      <w:r w:rsidR="00C762C3">
        <w:rPr>
          <w:b/>
          <w:i/>
          <w:sz w:val="32"/>
          <w:lang w:val="da-DK"/>
        </w:rPr>
        <w:t xml:space="preserve"> man i andre sammenhænge forsøger at genskabe og værne om. </w:t>
      </w:r>
    </w:p>
    <w:p w14:paraId="3EF58682" w14:textId="6C3602B0" w:rsidR="000C7E80" w:rsidRDefault="000C7E80" w:rsidP="00265D9A">
      <w:pPr>
        <w:rPr>
          <w:b/>
          <w:i/>
          <w:sz w:val="32"/>
          <w:lang w:val="da-DK"/>
        </w:rPr>
      </w:pPr>
    </w:p>
    <w:p w14:paraId="6F12157E" w14:textId="09C4113E" w:rsidR="000C7E80" w:rsidRPr="00653F7D" w:rsidRDefault="000C7E80" w:rsidP="00265D9A">
      <w:pPr>
        <w:rPr>
          <w:b/>
          <w:i/>
          <w:sz w:val="32"/>
          <w:lang w:val="da-DK"/>
        </w:rPr>
      </w:pPr>
      <w:r w:rsidRPr="000C7E80">
        <w:rPr>
          <w:b/>
          <w:i/>
          <w:sz w:val="32"/>
          <w:lang w:val="da-DK"/>
        </w:rPr>
        <w:t xml:space="preserve">Solmarken og Trekanten ligger </w:t>
      </w:r>
      <w:r w:rsidR="00C15711">
        <w:rPr>
          <w:b/>
          <w:i/>
          <w:sz w:val="32"/>
          <w:lang w:val="da-DK"/>
        </w:rPr>
        <w:t>i forvejen</w:t>
      </w:r>
      <w:r>
        <w:rPr>
          <w:b/>
          <w:i/>
          <w:sz w:val="32"/>
          <w:lang w:val="da-DK"/>
        </w:rPr>
        <w:t xml:space="preserve"> </w:t>
      </w:r>
      <w:r w:rsidRPr="000C7E80">
        <w:rPr>
          <w:b/>
          <w:i/>
          <w:sz w:val="32"/>
          <w:lang w:val="da-DK"/>
        </w:rPr>
        <w:t>inden for Naturbeskyttelses</w:t>
      </w:r>
      <w:r w:rsidR="00C15711">
        <w:rPr>
          <w:b/>
          <w:i/>
          <w:sz w:val="32"/>
          <w:lang w:val="da-DK"/>
        </w:rPr>
        <w:softHyphen/>
      </w:r>
      <w:r w:rsidRPr="000C7E80">
        <w:rPr>
          <w:b/>
          <w:i/>
          <w:sz w:val="32"/>
          <w:lang w:val="da-DK"/>
        </w:rPr>
        <w:t xml:space="preserve">området, som Frederikssund Kommune har vedtaget – jf. kort </w:t>
      </w:r>
      <w:hyperlink r:id="rId11" w:history="1">
        <w:r w:rsidR="00C15711" w:rsidRPr="00E6487F">
          <w:rPr>
            <w:rStyle w:val="Hyperlink"/>
            <w:b/>
            <w:i/>
            <w:sz w:val="32"/>
            <w:lang w:val="da-DK"/>
          </w:rPr>
          <w:t>https://www.frederikssund.dk/Borger/byudvikling/Planlaegning/kommuneplan-2017/teamer/landskab/naturbeskyttelse</w:t>
        </w:r>
      </w:hyperlink>
      <w:r w:rsidR="00C15711">
        <w:rPr>
          <w:b/>
          <w:i/>
          <w:sz w:val="32"/>
          <w:lang w:val="da-DK"/>
        </w:rPr>
        <w:t xml:space="preserve"> </w:t>
      </w:r>
    </w:p>
    <w:p w14:paraId="7536BDC0" w14:textId="49A8A3A3" w:rsidR="002C0911" w:rsidRPr="00653F7D" w:rsidRDefault="002C0911" w:rsidP="00265D9A">
      <w:pPr>
        <w:rPr>
          <w:b/>
          <w:i/>
          <w:sz w:val="32"/>
          <w:lang w:val="da-DK"/>
        </w:rPr>
      </w:pPr>
    </w:p>
    <w:p w14:paraId="1AFC1FCA" w14:textId="10D27AD3" w:rsidR="00431D0A" w:rsidRDefault="00431D0A" w:rsidP="00265D9A">
      <w:pPr>
        <w:rPr>
          <w:b/>
          <w:i/>
          <w:sz w:val="32"/>
          <w:lang w:val="da-DK"/>
        </w:rPr>
      </w:pPr>
      <w:r>
        <w:rPr>
          <w:b/>
          <w:i/>
          <w:sz w:val="32"/>
          <w:lang w:val="da-DK"/>
        </w:rPr>
        <w:t>Dertil kommer, at områderne</w:t>
      </w:r>
      <w:r w:rsidR="001E239B">
        <w:rPr>
          <w:b/>
          <w:i/>
          <w:sz w:val="32"/>
          <w:lang w:val="da-DK"/>
        </w:rPr>
        <w:t xml:space="preserve"> til fulde</w:t>
      </w:r>
      <w:r>
        <w:rPr>
          <w:b/>
          <w:i/>
          <w:sz w:val="32"/>
          <w:lang w:val="da-DK"/>
        </w:rPr>
        <w:t xml:space="preserve"> </w:t>
      </w:r>
      <w:r w:rsidR="001E239B">
        <w:rPr>
          <w:b/>
          <w:i/>
          <w:sz w:val="32"/>
          <w:lang w:val="da-DK"/>
        </w:rPr>
        <w:t xml:space="preserve">opfylder de tre nationale kriterier for </w:t>
      </w:r>
      <w:r w:rsidR="00EB1BAF">
        <w:rPr>
          <w:b/>
          <w:i/>
          <w:sz w:val="32"/>
          <w:lang w:val="da-DK"/>
        </w:rPr>
        <w:t>at indgå i Grønt Danmarkskort</w:t>
      </w:r>
      <w:r w:rsidR="00E53C0D">
        <w:rPr>
          <w:b/>
          <w:i/>
          <w:sz w:val="32"/>
          <w:lang w:val="da-DK"/>
        </w:rPr>
        <w:t xml:space="preserve"> (</w:t>
      </w:r>
      <w:hyperlink r:id="rId12" w:history="1">
        <w:r w:rsidR="00E53C0D" w:rsidRPr="0093627E">
          <w:rPr>
            <w:b/>
            <w:i/>
            <w:sz w:val="32"/>
            <w:lang w:val="da-DK"/>
          </w:rPr>
          <w:t>https://mst.dk/natur-vand/natur/national-naturbeskyttelse/groent-danmarkskort/</w:t>
        </w:r>
      </w:hyperlink>
      <w:r w:rsidR="00E53C0D">
        <w:rPr>
          <w:b/>
          <w:i/>
          <w:sz w:val="32"/>
          <w:lang w:val="da-DK"/>
        </w:rPr>
        <w:t>)</w:t>
      </w:r>
      <w:r w:rsidR="001E239B">
        <w:rPr>
          <w:b/>
          <w:i/>
          <w:sz w:val="32"/>
          <w:lang w:val="da-DK"/>
        </w:rPr>
        <w:t>:</w:t>
      </w:r>
    </w:p>
    <w:p w14:paraId="088C46A4" w14:textId="087EA65F" w:rsidR="001E239B" w:rsidRDefault="001E239B" w:rsidP="00265D9A">
      <w:pPr>
        <w:rPr>
          <w:b/>
          <w:i/>
          <w:sz w:val="32"/>
          <w:lang w:val="da-DK"/>
        </w:rPr>
      </w:pPr>
    </w:p>
    <w:p w14:paraId="7DC1451A" w14:textId="5CF8678B" w:rsidR="001E239B" w:rsidRDefault="00AA7FE2" w:rsidP="001E239B">
      <w:pPr>
        <w:pStyle w:val="Listeafsnit"/>
        <w:numPr>
          <w:ilvl w:val="0"/>
          <w:numId w:val="6"/>
        </w:numPr>
        <w:rPr>
          <w:b/>
          <w:i/>
          <w:sz w:val="32"/>
        </w:rPr>
      </w:pPr>
      <w:r>
        <w:rPr>
          <w:b/>
          <w:i/>
          <w:sz w:val="32"/>
        </w:rPr>
        <w:t xml:space="preserve">Der er tale områder med særlige naturbeskyttelsesinteresser uden for </w:t>
      </w:r>
      <w:r w:rsidR="000B4B6C">
        <w:rPr>
          <w:b/>
          <w:i/>
          <w:sz w:val="32"/>
        </w:rPr>
        <w:t>Natura 2000-områderne</w:t>
      </w:r>
      <w:r w:rsidR="00EB1BAF">
        <w:rPr>
          <w:b/>
          <w:i/>
          <w:sz w:val="32"/>
        </w:rPr>
        <w:t>,</w:t>
      </w:r>
      <w:r w:rsidR="00145798">
        <w:rPr>
          <w:b/>
          <w:i/>
          <w:sz w:val="32"/>
        </w:rPr>
        <w:t xml:space="preserve"> </w:t>
      </w:r>
      <w:r w:rsidR="00EB1BAF">
        <w:rPr>
          <w:b/>
          <w:i/>
          <w:sz w:val="32"/>
        </w:rPr>
        <w:t>da de er levested for sjældne og rødlistede arter, og specielt Solmarken har status af §3 beskyttet overdrev, som er e</w:t>
      </w:r>
      <w:r w:rsidR="0075511F">
        <w:rPr>
          <w:b/>
          <w:i/>
          <w:sz w:val="32"/>
        </w:rPr>
        <w:t>n</w:t>
      </w:r>
      <w:r w:rsidR="00EB1BAF">
        <w:rPr>
          <w:b/>
          <w:i/>
          <w:sz w:val="32"/>
        </w:rPr>
        <w:t xml:space="preserve"> af de naturtyper</w:t>
      </w:r>
      <w:r w:rsidR="00DF11AE">
        <w:rPr>
          <w:b/>
          <w:i/>
          <w:sz w:val="32"/>
        </w:rPr>
        <w:t xml:space="preserve"> i Danmark</w:t>
      </w:r>
      <w:r w:rsidR="00EB1BAF">
        <w:rPr>
          <w:b/>
          <w:i/>
          <w:sz w:val="32"/>
        </w:rPr>
        <w:t xml:space="preserve"> med størst biodiversitet</w:t>
      </w:r>
    </w:p>
    <w:p w14:paraId="219FADE0" w14:textId="32B1B46E" w:rsidR="000B4B6C" w:rsidRDefault="000B4B6C" w:rsidP="001E239B">
      <w:pPr>
        <w:pStyle w:val="Listeafsnit"/>
        <w:numPr>
          <w:ilvl w:val="0"/>
          <w:numId w:val="6"/>
        </w:numPr>
        <w:rPr>
          <w:b/>
          <w:i/>
          <w:sz w:val="32"/>
        </w:rPr>
      </w:pPr>
      <w:r>
        <w:rPr>
          <w:b/>
          <w:i/>
          <w:sz w:val="32"/>
        </w:rPr>
        <w:t>Der er tale om et potentielt naturområde</w:t>
      </w:r>
      <w:r w:rsidR="007C5A77">
        <w:rPr>
          <w:b/>
          <w:i/>
          <w:sz w:val="32"/>
        </w:rPr>
        <w:t xml:space="preserve">, som udvider og skaber sammenhæng mellem strandengene ved Roskilde Fjord og </w:t>
      </w:r>
      <w:r w:rsidR="00836528">
        <w:rPr>
          <w:b/>
          <w:i/>
          <w:sz w:val="32"/>
        </w:rPr>
        <w:t>fredskoven</w:t>
      </w:r>
      <w:r w:rsidR="00E17334">
        <w:rPr>
          <w:b/>
          <w:i/>
          <w:sz w:val="32"/>
        </w:rPr>
        <w:t>, Færgelunden</w:t>
      </w:r>
    </w:p>
    <w:p w14:paraId="0C84E12E" w14:textId="270579B6" w:rsidR="00E17334" w:rsidRPr="0093627E" w:rsidRDefault="00E17334" w:rsidP="0093627E">
      <w:pPr>
        <w:pStyle w:val="Listeafsnit"/>
        <w:numPr>
          <w:ilvl w:val="0"/>
          <w:numId w:val="6"/>
        </w:numPr>
        <w:rPr>
          <w:b/>
          <w:i/>
          <w:sz w:val="32"/>
        </w:rPr>
      </w:pPr>
      <w:r>
        <w:rPr>
          <w:b/>
          <w:i/>
          <w:sz w:val="32"/>
        </w:rPr>
        <w:lastRenderedPageBreak/>
        <w:t xml:space="preserve">Naturområdet </w:t>
      </w:r>
      <w:r w:rsidR="0098124A">
        <w:rPr>
          <w:b/>
          <w:i/>
          <w:sz w:val="32"/>
        </w:rPr>
        <w:t>vil have</w:t>
      </w:r>
      <w:r>
        <w:rPr>
          <w:b/>
          <w:i/>
          <w:sz w:val="32"/>
        </w:rPr>
        <w:t xml:space="preserve"> </w:t>
      </w:r>
      <w:r w:rsidR="005A7C51">
        <w:rPr>
          <w:b/>
          <w:i/>
          <w:sz w:val="32"/>
        </w:rPr>
        <w:t>synergieffekt i forhold til rekreation gennem en fredning eller ekspropriation</w:t>
      </w:r>
      <w:r w:rsidR="006E0166">
        <w:rPr>
          <w:b/>
          <w:i/>
          <w:sz w:val="32"/>
        </w:rPr>
        <w:t xml:space="preserve"> med henblik på at give offentligheden adgang og formidling af natur og kulturhistorie på stedet</w:t>
      </w:r>
    </w:p>
    <w:p w14:paraId="76373DC8" w14:textId="79087173" w:rsidR="00077272" w:rsidRDefault="00077272" w:rsidP="00265D9A">
      <w:pPr>
        <w:rPr>
          <w:lang w:val="da-DK"/>
        </w:rPr>
      </w:pPr>
      <w:r w:rsidRPr="00653F7D">
        <w:rPr>
          <w:b/>
          <w:i/>
          <w:sz w:val="32"/>
          <w:lang w:val="da-DK"/>
        </w:rPr>
        <w:t>Begge områder er en del af den nuværende Lokalplan 76</w:t>
      </w:r>
      <w:r w:rsidR="00A80B76">
        <w:rPr>
          <w:b/>
          <w:i/>
          <w:sz w:val="32"/>
          <w:lang w:val="da-DK"/>
        </w:rPr>
        <w:t xml:space="preserve"> og ejes pt. af </w:t>
      </w:r>
      <w:r w:rsidR="002844B4">
        <w:rPr>
          <w:b/>
          <w:i/>
          <w:sz w:val="32"/>
          <w:lang w:val="da-DK"/>
        </w:rPr>
        <w:t>Udviklings</w:t>
      </w:r>
      <w:r w:rsidR="00EF420E">
        <w:rPr>
          <w:b/>
          <w:i/>
          <w:sz w:val="32"/>
          <w:lang w:val="da-DK"/>
        </w:rPr>
        <w:t xml:space="preserve">selskabet </w:t>
      </w:r>
      <w:r w:rsidR="00A80B76">
        <w:rPr>
          <w:b/>
          <w:i/>
          <w:sz w:val="32"/>
          <w:lang w:val="da-DK"/>
        </w:rPr>
        <w:t>Hovedgaden 148 ApS</w:t>
      </w:r>
      <w:r w:rsidR="00EF420E">
        <w:rPr>
          <w:b/>
          <w:i/>
          <w:sz w:val="32"/>
          <w:lang w:val="da-DK"/>
        </w:rPr>
        <w:t xml:space="preserve">. En bebyggelse af arealerne vil </w:t>
      </w:r>
      <w:r w:rsidR="00820344">
        <w:rPr>
          <w:b/>
          <w:i/>
          <w:sz w:val="32"/>
          <w:lang w:val="da-DK"/>
        </w:rPr>
        <w:t xml:space="preserve">gøre ubodelig skade på </w:t>
      </w:r>
      <w:r w:rsidR="00D56C03">
        <w:rPr>
          <w:b/>
          <w:i/>
          <w:sz w:val="32"/>
          <w:lang w:val="da-DK"/>
        </w:rPr>
        <w:t>sjælden natur og helt enestående kulturhistorie</w:t>
      </w:r>
      <w:r w:rsidR="008D2B4E">
        <w:rPr>
          <w:b/>
          <w:i/>
          <w:sz w:val="32"/>
          <w:lang w:val="da-DK"/>
        </w:rPr>
        <w:t xml:space="preserve"> i lokalområdet.</w:t>
      </w:r>
      <w:r w:rsidR="00C762C3">
        <w:rPr>
          <w:b/>
          <w:i/>
          <w:sz w:val="32"/>
          <w:lang w:val="da-DK"/>
        </w:rPr>
        <w:t xml:space="preserve"> </w:t>
      </w:r>
    </w:p>
    <w:p w14:paraId="796AE17D" w14:textId="09E851B6" w:rsidR="001D0B1A" w:rsidRDefault="001D0B1A" w:rsidP="00653F7D">
      <w:pPr>
        <w:pStyle w:val="Overskrift1"/>
        <w:pageBreakBefore/>
      </w:pPr>
      <w:r>
        <w:lastRenderedPageBreak/>
        <w:t>Lidt historie</w:t>
      </w:r>
    </w:p>
    <w:p w14:paraId="5364FD3D" w14:textId="2A9B0931" w:rsidR="001D0B1A" w:rsidRDefault="00E374BB" w:rsidP="001D0B1A">
      <w:pPr>
        <w:rPr>
          <w:lang w:val="da-DK"/>
        </w:rPr>
      </w:pPr>
      <w:r>
        <w:rPr>
          <w:lang w:val="da-DK"/>
        </w:rPr>
        <w:t xml:space="preserve">Lokalplan 76 blev </w:t>
      </w:r>
      <w:r w:rsidR="00780F52">
        <w:rPr>
          <w:lang w:val="da-DK"/>
        </w:rPr>
        <w:t xml:space="preserve">i 2005 </w:t>
      </w:r>
      <w:r>
        <w:rPr>
          <w:lang w:val="da-DK"/>
        </w:rPr>
        <w:t xml:space="preserve">på trods af omfattende lokale protester og indsigelser </w:t>
      </w:r>
      <w:r w:rsidR="001941B6">
        <w:rPr>
          <w:lang w:val="da-DK"/>
        </w:rPr>
        <w:t xml:space="preserve">– </w:t>
      </w:r>
      <w:r w:rsidR="00C06EE2">
        <w:rPr>
          <w:lang w:val="da-DK"/>
        </w:rPr>
        <w:t>herunder</w:t>
      </w:r>
      <w:r w:rsidR="001941B6">
        <w:rPr>
          <w:lang w:val="da-DK"/>
        </w:rPr>
        <w:t xml:space="preserve"> fra Danmarks Naturfredningsforening – v</w:t>
      </w:r>
      <w:r>
        <w:rPr>
          <w:lang w:val="da-DK"/>
        </w:rPr>
        <w:t xml:space="preserve">edtaget af </w:t>
      </w:r>
      <w:r w:rsidR="00FE16EB">
        <w:rPr>
          <w:lang w:val="da-DK"/>
        </w:rPr>
        <w:t xml:space="preserve">byrådet i </w:t>
      </w:r>
      <w:r>
        <w:rPr>
          <w:lang w:val="da-DK"/>
        </w:rPr>
        <w:t xml:space="preserve">den daværende </w:t>
      </w:r>
      <w:r w:rsidR="001941B6">
        <w:rPr>
          <w:lang w:val="da-DK"/>
        </w:rPr>
        <w:t>Jægerspris Kommune.</w:t>
      </w:r>
    </w:p>
    <w:p w14:paraId="75B863E5" w14:textId="3DDD3297" w:rsidR="00C528A2" w:rsidRDefault="00C528A2" w:rsidP="001D0B1A">
      <w:pPr>
        <w:rPr>
          <w:lang w:val="da-DK"/>
        </w:rPr>
      </w:pPr>
    </w:p>
    <w:p w14:paraId="69EAA1FF" w14:textId="70DC54CA" w:rsidR="00C528A2" w:rsidRDefault="00C528A2" w:rsidP="001D0B1A">
      <w:pPr>
        <w:rPr>
          <w:lang w:val="da-DK"/>
        </w:rPr>
      </w:pPr>
      <w:r>
        <w:rPr>
          <w:lang w:val="da-DK"/>
        </w:rPr>
        <w:t xml:space="preserve">Formålet var at </w:t>
      </w:r>
      <w:r w:rsidR="009C4CBA">
        <w:rPr>
          <w:lang w:val="da-DK"/>
        </w:rPr>
        <w:t>tillade</w:t>
      </w:r>
      <w:r>
        <w:rPr>
          <w:lang w:val="da-DK"/>
        </w:rPr>
        <w:t xml:space="preserve"> et omfattende byggeri af såvel helårs- som sommerhuse.</w:t>
      </w:r>
      <w:r w:rsidR="009C4CBA">
        <w:rPr>
          <w:lang w:val="da-DK"/>
        </w:rPr>
        <w:t xml:space="preserve"> Da hele lokalplanens område er </w:t>
      </w:r>
      <w:r w:rsidR="006625A5">
        <w:rPr>
          <w:lang w:val="da-DK"/>
        </w:rPr>
        <w:t xml:space="preserve">kendetegnet ved rige forekomster af </w:t>
      </w:r>
      <w:r w:rsidR="00D7115C">
        <w:rPr>
          <w:lang w:val="da-DK"/>
        </w:rPr>
        <w:t>kulturhistoriske levn, blev det daværende Frederikssun</w:t>
      </w:r>
      <w:r w:rsidR="004038B3">
        <w:rPr>
          <w:lang w:val="da-DK"/>
        </w:rPr>
        <w:t>d Museum tilkaldt for at foretage de nødvendige arkæologiske undersøgelser. En del af området</w:t>
      </w:r>
      <w:r w:rsidR="00C4353A">
        <w:rPr>
          <w:lang w:val="da-DK"/>
        </w:rPr>
        <w:t xml:space="preserve"> – herunder Trekanten – var på daværende tidspunkt dækket af skov, som blev fældet for at gøre plads.</w:t>
      </w:r>
    </w:p>
    <w:p w14:paraId="4FADC3F7" w14:textId="5843BADD" w:rsidR="00C4353A" w:rsidRDefault="00C4353A" w:rsidP="001D0B1A">
      <w:pPr>
        <w:rPr>
          <w:lang w:val="da-DK"/>
        </w:rPr>
      </w:pPr>
    </w:p>
    <w:p w14:paraId="39648BD9" w14:textId="48345150" w:rsidR="00C4353A" w:rsidRDefault="003261EE" w:rsidP="001D0B1A">
      <w:pPr>
        <w:rPr>
          <w:lang w:val="da-DK"/>
        </w:rPr>
      </w:pPr>
      <w:r>
        <w:rPr>
          <w:lang w:val="da-DK"/>
        </w:rPr>
        <w:t xml:space="preserve">De arkæologiske undersøgelser resulterede i rige fund: </w:t>
      </w:r>
      <w:r w:rsidR="00836528">
        <w:rPr>
          <w:lang w:val="da-DK"/>
        </w:rPr>
        <w:t>helt særligt fandt man e</w:t>
      </w:r>
      <w:r>
        <w:rPr>
          <w:lang w:val="da-DK"/>
        </w:rPr>
        <w:t xml:space="preserve">t kolossalt </w:t>
      </w:r>
      <w:r w:rsidR="00C459D8">
        <w:rPr>
          <w:lang w:val="da-DK"/>
        </w:rPr>
        <w:t>palisadeanlæg</w:t>
      </w:r>
      <w:r>
        <w:rPr>
          <w:lang w:val="da-DK"/>
        </w:rPr>
        <w:t xml:space="preserve"> fra yngre bondestenalder</w:t>
      </w:r>
      <w:r w:rsidR="00836528">
        <w:rPr>
          <w:lang w:val="da-DK"/>
        </w:rPr>
        <w:t xml:space="preserve">. Det er </w:t>
      </w:r>
      <w:r w:rsidR="00B97AF8">
        <w:rPr>
          <w:lang w:val="da-DK"/>
        </w:rPr>
        <w:t>en periode</w:t>
      </w:r>
      <w:r w:rsidR="00836528">
        <w:rPr>
          <w:lang w:val="da-DK"/>
        </w:rPr>
        <w:t>,</w:t>
      </w:r>
      <w:r w:rsidR="00B97AF8">
        <w:rPr>
          <w:lang w:val="da-DK"/>
        </w:rPr>
        <w:t xml:space="preserve"> vi har meget få fund fra.</w:t>
      </w:r>
      <w:r w:rsidR="00AF03A8">
        <w:rPr>
          <w:lang w:val="da-DK"/>
        </w:rPr>
        <w:t xml:space="preserve"> Dertil kom bl.a. </w:t>
      </w:r>
      <w:r w:rsidR="00F24B69">
        <w:rPr>
          <w:lang w:val="da-DK"/>
        </w:rPr>
        <w:t xml:space="preserve">opdagelsen af </w:t>
      </w:r>
      <w:r w:rsidR="00AF03A8">
        <w:rPr>
          <w:lang w:val="da-DK"/>
        </w:rPr>
        <w:t xml:space="preserve">flere bronzealdergrave og endnu en </w:t>
      </w:r>
      <w:r w:rsidR="00C459D8">
        <w:rPr>
          <w:lang w:val="da-DK"/>
        </w:rPr>
        <w:t>oldtidsvej.</w:t>
      </w:r>
    </w:p>
    <w:p w14:paraId="111A25D2" w14:textId="3329B4F8" w:rsidR="0053163F" w:rsidRDefault="0053163F" w:rsidP="001D0B1A">
      <w:pPr>
        <w:rPr>
          <w:lang w:val="da-DK"/>
        </w:rPr>
      </w:pPr>
    </w:p>
    <w:p w14:paraId="6210531A" w14:textId="27EE17E6" w:rsidR="0053163F" w:rsidRDefault="0053163F" w:rsidP="001D0B1A">
      <w:pPr>
        <w:rPr>
          <w:lang w:val="da-DK"/>
        </w:rPr>
      </w:pPr>
      <w:r>
        <w:rPr>
          <w:lang w:val="da-DK"/>
        </w:rPr>
        <w:t xml:space="preserve">På området blev endvidere konstateret både markfirben og stor vandsalamander. Begge arter er beskyttet i henhold til </w:t>
      </w:r>
      <w:r w:rsidR="00E30C68">
        <w:rPr>
          <w:lang w:val="da-DK"/>
        </w:rPr>
        <w:t>Bern konventionen</w:t>
      </w:r>
      <w:r w:rsidR="00CA5DBA">
        <w:rPr>
          <w:lang w:val="da-DK"/>
        </w:rPr>
        <w:t xml:space="preserve"> og </w:t>
      </w:r>
      <w:r w:rsidR="00CA5DBA" w:rsidRPr="00CA5DBA">
        <w:rPr>
          <w:lang w:val="da-DK"/>
        </w:rPr>
        <w:t>EU’s Habitatdirektiv</w:t>
      </w:r>
      <w:r w:rsidR="00CA5DBA">
        <w:rPr>
          <w:lang w:val="da-DK"/>
        </w:rPr>
        <w:t xml:space="preserve">, som </w:t>
      </w:r>
      <w:r w:rsidR="00E30C68">
        <w:rPr>
          <w:lang w:val="da-DK"/>
        </w:rPr>
        <w:t>er en k</w:t>
      </w:r>
      <w:r w:rsidR="00E30C68" w:rsidRPr="00E30C68">
        <w:rPr>
          <w:lang w:val="da-DK"/>
        </w:rPr>
        <w:t xml:space="preserve">onvention </w:t>
      </w:r>
      <w:r w:rsidR="0009673C">
        <w:rPr>
          <w:lang w:val="da-DK"/>
        </w:rPr>
        <w:t xml:space="preserve">under EU </w:t>
      </w:r>
      <w:r w:rsidR="00E30C68" w:rsidRPr="00E30C68">
        <w:rPr>
          <w:lang w:val="da-DK"/>
        </w:rPr>
        <w:t>om beskyttelse af Europas vilde dyr og planter</w:t>
      </w:r>
      <w:r w:rsidR="007A647F">
        <w:rPr>
          <w:lang w:val="da-DK"/>
        </w:rPr>
        <w:t>.</w:t>
      </w:r>
      <w:r w:rsidR="008F21DE">
        <w:rPr>
          <w:lang w:val="da-DK"/>
        </w:rPr>
        <w:t xml:space="preserve"> Derudover findes </w:t>
      </w:r>
      <w:r w:rsidR="0004297B">
        <w:rPr>
          <w:lang w:val="da-DK"/>
        </w:rPr>
        <w:t xml:space="preserve">bl.a. </w:t>
      </w:r>
      <w:r w:rsidR="008F21DE">
        <w:rPr>
          <w:lang w:val="da-DK"/>
        </w:rPr>
        <w:t>tudse, stålorm, skovfirben</w:t>
      </w:r>
      <w:r w:rsidR="00007106">
        <w:rPr>
          <w:lang w:val="da-DK"/>
        </w:rPr>
        <w:t xml:space="preserve">, ræv, hare, rådyr, </w:t>
      </w:r>
      <w:r w:rsidR="002C0108">
        <w:rPr>
          <w:lang w:val="da-DK"/>
        </w:rPr>
        <w:t xml:space="preserve">pindsvin, </w:t>
      </w:r>
      <w:r w:rsidR="00F24B69">
        <w:rPr>
          <w:lang w:val="da-DK"/>
        </w:rPr>
        <w:t>nat</w:t>
      </w:r>
      <w:r w:rsidR="00007106">
        <w:rPr>
          <w:lang w:val="da-DK"/>
        </w:rPr>
        <w:t xml:space="preserve">ugle, </w:t>
      </w:r>
      <w:r w:rsidR="0004297B">
        <w:rPr>
          <w:lang w:val="da-DK"/>
        </w:rPr>
        <w:t>ravn</w:t>
      </w:r>
      <w:r w:rsidR="009000D5">
        <w:rPr>
          <w:lang w:val="da-DK"/>
        </w:rPr>
        <w:t>, musvåge</w:t>
      </w:r>
      <w:r w:rsidR="0004297B">
        <w:rPr>
          <w:lang w:val="da-DK"/>
        </w:rPr>
        <w:t xml:space="preserve"> og flagermus.</w:t>
      </w:r>
    </w:p>
    <w:p w14:paraId="5E7101B5" w14:textId="305B66C7" w:rsidR="00CB389F" w:rsidRDefault="00CB389F" w:rsidP="001D0B1A">
      <w:pPr>
        <w:rPr>
          <w:lang w:val="da-DK"/>
        </w:rPr>
      </w:pPr>
    </w:p>
    <w:p w14:paraId="3D82BAF5" w14:textId="7BC5B599" w:rsidR="00CB389F" w:rsidRDefault="00CB389F" w:rsidP="001D0B1A">
      <w:pPr>
        <w:rPr>
          <w:lang w:val="da-DK"/>
        </w:rPr>
      </w:pPr>
      <w:r>
        <w:rPr>
          <w:lang w:val="da-DK"/>
        </w:rPr>
        <w:t>Tilbage i 2005 blev der konstateret en bestand af markfirben (</w:t>
      </w:r>
      <w:r w:rsidR="006B5F8C">
        <w:rPr>
          <w:lang w:val="da-DK"/>
        </w:rPr>
        <w:t>B</w:t>
      </w:r>
      <w:r>
        <w:rPr>
          <w:lang w:val="da-DK"/>
        </w:rPr>
        <w:t xml:space="preserve">ilag IV-art). </w:t>
      </w:r>
      <w:r w:rsidR="006B5F8C">
        <w:rPr>
          <w:lang w:val="da-DK"/>
        </w:rPr>
        <w:t>De levede bl.a. i stendiget</w:t>
      </w:r>
      <w:r w:rsidR="00AE3384">
        <w:rPr>
          <w:lang w:val="da-DK"/>
        </w:rPr>
        <w:t xml:space="preserve">, hvor helårsbebyggelsen, </w:t>
      </w:r>
      <w:proofErr w:type="spellStart"/>
      <w:r w:rsidR="00AE3384">
        <w:rPr>
          <w:lang w:val="da-DK"/>
        </w:rPr>
        <w:t>Meransletten</w:t>
      </w:r>
      <w:proofErr w:type="spellEnd"/>
      <w:r w:rsidR="00AE3384">
        <w:rPr>
          <w:lang w:val="da-DK"/>
        </w:rPr>
        <w:t>, i dag ligger</w:t>
      </w:r>
      <w:r w:rsidR="009C3E88">
        <w:rPr>
          <w:lang w:val="da-DK"/>
        </w:rPr>
        <w:t>. Som kompensation</w:t>
      </w:r>
      <w:r w:rsidR="008872C0">
        <w:rPr>
          <w:lang w:val="da-DK"/>
        </w:rPr>
        <w:t xml:space="preserve"> </w:t>
      </w:r>
      <w:r w:rsidR="009C3E88">
        <w:rPr>
          <w:lang w:val="da-DK"/>
        </w:rPr>
        <w:t>blev der etableret en erstatningsbiotop på Solmarken.</w:t>
      </w:r>
      <w:r w:rsidR="00527EEE">
        <w:rPr>
          <w:lang w:val="da-DK"/>
        </w:rPr>
        <w:t xml:space="preserve"> Markfirben er </w:t>
      </w:r>
      <w:r w:rsidR="00514EBA">
        <w:rPr>
          <w:lang w:val="da-DK"/>
        </w:rPr>
        <w:t>siden</w:t>
      </w:r>
      <w:r w:rsidR="008872C0">
        <w:rPr>
          <w:lang w:val="da-DK"/>
        </w:rPr>
        <w:t>, omend</w:t>
      </w:r>
      <w:r w:rsidR="00514EBA">
        <w:rPr>
          <w:lang w:val="da-DK"/>
        </w:rPr>
        <w:t xml:space="preserve"> </w:t>
      </w:r>
      <w:r w:rsidR="00527EEE">
        <w:rPr>
          <w:lang w:val="da-DK"/>
        </w:rPr>
        <w:t>sporadisk</w:t>
      </w:r>
      <w:r w:rsidR="008872C0">
        <w:rPr>
          <w:lang w:val="da-DK"/>
        </w:rPr>
        <w:t>,</w:t>
      </w:r>
      <w:r w:rsidR="00527EEE">
        <w:rPr>
          <w:lang w:val="da-DK"/>
        </w:rPr>
        <w:t xml:space="preserve"> observeret</w:t>
      </w:r>
      <w:r w:rsidR="00F72F20">
        <w:rPr>
          <w:lang w:val="da-DK"/>
        </w:rPr>
        <w:t xml:space="preserve"> i bebyggelsen.</w:t>
      </w:r>
    </w:p>
    <w:p w14:paraId="254B1302" w14:textId="4C24FCA2" w:rsidR="00514EBA" w:rsidRDefault="00514EBA" w:rsidP="001D0B1A">
      <w:pPr>
        <w:rPr>
          <w:lang w:val="da-DK"/>
        </w:rPr>
      </w:pPr>
    </w:p>
    <w:p w14:paraId="4D60AC9D" w14:textId="77777777" w:rsidR="00514EBA" w:rsidRDefault="00514EBA" w:rsidP="0093627E">
      <w:pPr>
        <w:keepNext/>
      </w:pPr>
      <w:r>
        <w:rPr>
          <w:noProof/>
          <w:lang w:val="da-DK" w:eastAsia="da-DK"/>
        </w:rPr>
        <w:drawing>
          <wp:inline distT="0" distB="0" distL="0" distR="0" wp14:anchorId="6BAB97AE" wp14:editId="72353777">
            <wp:extent cx="6116320" cy="3716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6320" cy="3716655"/>
                    </a:xfrm>
                    <a:prstGeom prst="rect">
                      <a:avLst/>
                    </a:prstGeom>
                    <a:noFill/>
                    <a:ln>
                      <a:noFill/>
                    </a:ln>
                  </pic:spPr>
                </pic:pic>
              </a:graphicData>
            </a:graphic>
          </wp:inline>
        </w:drawing>
      </w:r>
    </w:p>
    <w:p w14:paraId="41FCA293" w14:textId="0DB17E57" w:rsidR="00514EBA" w:rsidRPr="00C85072" w:rsidRDefault="00514EBA" w:rsidP="0093627E">
      <w:pPr>
        <w:pStyle w:val="Billedtekst"/>
        <w:rPr>
          <w:lang w:val="da-DK"/>
        </w:rPr>
      </w:pPr>
      <w:r w:rsidRPr="0093627E">
        <w:rPr>
          <w:lang w:val="da-DK"/>
        </w:rPr>
        <w:t xml:space="preserve">Figur </w:t>
      </w:r>
      <w:r>
        <w:fldChar w:fldCharType="begin"/>
      </w:r>
      <w:r w:rsidRPr="0093627E">
        <w:rPr>
          <w:lang w:val="da-DK"/>
        </w:rPr>
        <w:instrText xml:space="preserve"> SEQ Figur \* ARABIC </w:instrText>
      </w:r>
      <w:r>
        <w:fldChar w:fldCharType="separate"/>
      </w:r>
      <w:r w:rsidR="00A82FC2">
        <w:rPr>
          <w:noProof/>
          <w:lang w:val="da-DK"/>
        </w:rPr>
        <w:t>1</w:t>
      </w:r>
      <w:r>
        <w:fldChar w:fldCharType="end"/>
      </w:r>
      <w:r w:rsidRPr="0093627E">
        <w:rPr>
          <w:lang w:val="da-DK"/>
        </w:rPr>
        <w:t>. Markfirben fotograferet af Alf Blume i 2008</w:t>
      </w:r>
    </w:p>
    <w:p w14:paraId="23121419" w14:textId="7DF22C0B" w:rsidR="007A647F" w:rsidRDefault="007A647F" w:rsidP="001D0B1A">
      <w:pPr>
        <w:rPr>
          <w:lang w:val="da-DK"/>
        </w:rPr>
      </w:pPr>
    </w:p>
    <w:p w14:paraId="4E90A0A0" w14:textId="14CECB2B" w:rsidR="007A647F" w:rsidRDefault="00674802" w:rsidP="001D0B1A">
      <w:pPr>
        <w:rPr>
          <w:lang w:val="da-DK"/>
        </w:rPr>
      </w:pPr>
      <w:r w:rsidRPr="00F24B69">
        <w:rPr>
          <w:lang w:val="da-DK"/>
        </w:rPr>
        <w:lastRenderedPageBreak/>
        <w:t>S</w:t>
      </w:r>
      <w:r w:rsidR="00222E12" w:rsidRPr="00F24B69">
        <w:rPr>
          <w:lang w:val="da-DK"/>
        </w:rPr>
        <w:t xml:space="preserve">iden 2005 er </w:t>
      </w:r>
      <w:r w:rsidRPr="00F24B69">
        <w:rPr>
          <w:lang w:val="da-DK"/>
        </w:rPr>
        <w:t xml:space="preserve">der </w:t>
      </w:r>
      <w:r w:rsidR="00222E12" w:rsidRPr="00F24B69">
        <w:rPr>
          <w:lang w:val="da-DK"/>
        </w:rPr>
        <w:t xml:space="preserve">sket meget </w:t>
      </w:r>
      <w:r w:rsidR="00C563D8" w:rsidRPr="00F24B69">
        <w:rPr>
          <w:lang w:val="da-DK"/>
        </w:rPr>
        <w:t xml:space="preserve">i forhold til </w:t>
      </w:r>
      <w:r w:rsidRPr="00F24B69">
        <w:rPr>
          <w:lang w:val="da-DK"/>
        </w:rPr>
        <w:t>viden om</w:t>
      </w:r>
      <w:r w:rsidR="00C563D8" w:rsidRPr="00F24B69">
        <w:rPr>
          <w:lang w:val="da-DK"/>
        </w:rPr>
        <w:t xml:space="preserve"> vigtigheden af naturbeskyttelse</w:t>
      </w:r>
      <w:r w:rsidR="00D80B6B" w:rsidRPr="00F24B69">
        <w:rPr>
          <w:lang w:val="da-DK"/>
        </w:rPr>
        <w:t>, bedre sammenhæng mellem naturområderne, plads til natur samt pleje og genopretning af naturområder</w:t>
      </w:r>
      <w:r w:rsidR="00C563D8" w:rsidRPr="00F24B69">
        <w:rPr>
          <w:lang w:val="da-DK"/>
        </w:rPr>
        <w:t xml:space="preserve">. </w:t>
      </w:r>
      <w:r w:rsidR="00394234" w:rsidRPr="00F24B69">
        <w:rPr>
          <w:lang w:val="da-DK"/>
        </w:rPr>
        <w:t xml:space="preserve">Klima og miljø har </w:t>
      </w:r>
      <w:r w:rsidRPr="00F24B69">
        <w:rPr>
          <w:lang w:val="da-DK"/>
        </w:rPr>
        <w:t xml:space="preserve">med den øgede viden naturligt </w:t>
      </w:r>
      <w:r w:rsidR="00394234" w:rsidRPr="00F24B69">
        <w:rPr>
          <w:lang w:val="da-DK"/>
        </w:rPr>
        <w:t>fået en langt mere fremtrædende plads i den politiske debat. Global opvarmning</w:t>
      </w:r>
      <w:r w:rsidR="0047780E" w:rsidRPr="00F24B69">
        <w:rPr>
          <w:lang w:val="da-DK"/>
        </w:rPr>
        <w:t xml:space="preserve"> og det faktum, at arter uddør i et hidtil uset tempo</w:t>
      </w:r>
      <w:r w:rsidR="00FD4E9A" w:rsidRPr="00F24B69">
        <w:rPr>
          <w:lang w:val="da-DK"/>
        </w:rPr>
        <w:t xml:space="preserve"> (den </w:t>
      </w:r>
      <w:r w:rsidR="005D5E58" w:rsidRPr="00F24B69">
        <w:rPr>
          <w:lang w:val="da-DK"/>
        </w:rPr>
        <w:t>sjette</w:t>
      </w:r>
      <w:r w:rsidR="00FD4E9A" w:rsidRPr="00F24B69">
        <w:rPr>
          <w:lang w:val="da-DK"/>
        </w:rPr>
        <w:t xml:space="preserve"> masseuddøen)</w:t>
      </w:r>
      <w:r w:rsidR="0047780E" w:rsidRPr="00F24B69">
        <w:rPr>
          <w:lang w:val="da-DK"/>
        </w:rPr>
        <w:t>, har fået borgere</w:t>
      </w:r>
      <w:r w:rsidR="008872C0" w:rsidRPr="00F24B69">
        <w:rPr>
          <w:lang w:val="da-DK"/>
        </w:rPr>
        <w:t>s</w:t>
      </w:r>
      <w:r w:rsidR="0047780E" w:rsidRPr="00F24B69">
        <w:rPr>
          <w:lang w:val="da-DK"/>
        </w:rPr>
        <w:t xml:space="preserve"> og politikeres øjne op for </w:t>
      </w:r>
      <w:r w:rsidR="00D80B6B" w:rsidRPr="00F24B69">
        <w:rPr>
          <w:lang w:val="da-DK"/>
        </w:rPr>
        <w:t xml:space="preserve">nødvendigheden af at stoppe tilbagegangen, da en mangfoldig og rig natur </w:t>
      </w:r>
      <w:r w:rsidR="008872C0" w:rsidRPr="00F24B69">
        <w:rPr>
          <w:lang w:val="da-DK"/>
        </w:rPr>
        <w:t>er</w:t>
      </w:r>
      <w:r w:rsidR="00D80B6B" w:rsidRPr="00F24B69">
        <w:rPr>
          <w:lang w:val="da-DK"/>
        </w:rPr>
        <w:t xml:space="preserve"> </w:t>
      </w:r>
      <w:r w:rsidR="008872C0" w:rsidRPr="00F24B69">
        <w:rPr>
          <w:lang w:val="da-DK"/>
        </w:rPr>
        <w:t xml:space="preserve">helt </w:t>
      </w:r>
      <w:r w:rsidR="00D80B6B" w:rsidRPr="00F24B69">
        <w:rPr>
          <w:lang w:val="da-DK"/>
        </w:rPr>
        <w:t>afgørende for liv på jorden</w:t>
      </w:r>
      <w:r w:rsidR="00FA2685" w:rsidRPr="00F24B69">
        <w:rPr>
          <w:lang w:val="da-DK"/>
        </w:rPr>
        <w:t>.</w:t>
      </w:r>
    </w:p>
    <w:p w14:paraId="1572CEBD" w14:textId="77777777" w:rsidR="00674802" w:rsidRDefault="00674802" w:rsidP="001D0B1A">
      <w:pPr>
        <w:rPr>
          <w:lang w:val="da-DK"/>
        </w:rPr>
      </w:pPr>
    </w:p>
    <w:p w14:paraId="7071D3EE" w14:textId="20299A5D" w:rsidR="00674802" w:rsidRDefault="00674802" w:rsidP="001D0B1A">
      <w:pPr>
        <w:rPr>
          <w:lang w:val="da-DK"/>
        </w:rPr>
      </w:pPr>
      <w:r>
        <w:rPr>
          <w:lang w:val="da-DK"/>
        </w:rPr>
        <w:t xml:space="preserve">Tabet af biodiversitet har stor betydning for vores samfund. Vi er afhængige af, at økosystemerne fungerer og </w:t>
      </w:r>
      <w:r w:rsidR="008E6907" w:rsidRPr="00F24B69">
        <w:rPr>
          <w:lang w:val="da-DK"/>
        </w:rPr>
        <w:t>sørger for</w:t>
      </w:r>
      <w:r w:rsidR="008E6907">
        <w:rPr>
          <w:lang w:val="da-DK"/>
        </w:rPr>
        <w:t xml:space="preserve"> </w:t>
      </w:r>
      <w:r w:rsidR="002E7608">
        <w:rPr>
          <w:lang w:val="da-DK"/>
        </w:rPr>
        <w:t xml:space="preserve">rensning af vand, jord, luft </w:t>
      </w:r>
      <w:r>
        <w:rPr>
          <w:lang w:val="da-DK"/>
        </w:rPr>
        <w:t xml:space="preserve">og bestøvning af vilde planter og afgrøder. Ifølge forskerne er forringelserne af den biologiske mangfoldighed nu så omfangsrige, at der er tale om en økologisk krise, </w:t>
      </w:r>
      <w:r w:rsidRPr="00F24B69">
        <w:rPr>
          <w:lang w:val="da-DK"/>
        </w:rPr>
        <w:t xml:space="preserve">som </w:t>
      </w:r>
      <w:r w:rsidR="008E6907" w:rsidRPr="00F24B69">
        <w:rPr>
          <w:lang w:val="da-DK"/>
        </w:rPr>
        <w:t xml:space="preserve">er </w:t>
      </w:r>
      <w:r w:rsidR="00F24B69">
        <w:rPr>
          <w:lang w:val="da-DK"/>
        </w:rPr>
        <w:t xml:space="preserve">mindst </w:t>
      </w:r>
      <w:r w:rsidR="008E6907" w:rsidRPr="00F24B69">
        <w:rPr>
          <w:lang w:val="da-DK"/>
        </w:rPr>
        <w:t>lige så omfattende som</w:t>
      </w:r>
      <w:r w:rsidR="008E6907">
        <w:rPr>
          <w:lang w:val="da-DK"/>
        </w:rPr>
        <w:t xml:space="preserve"> </w:t>
      </w:r>
      <w:r>
        <w:rPr>
          <w:lang w:val="da-DK"/>
        </w:rPr>
        <w:t>klimakrisen.</w:t>
      </w:r>
    </w:p>
    <w:p w14:paraId="7541C991" w14:textId="77777777" w:rsidR="00D80B6B" w:rsidRDefault="00D80B6B" w:rsidP="001D0B1A">
      <w:pPr>
        <w:rPr>
          <w:lang w:val="da-DK"/>
        </w:rPr>
      </w:pPr>
    </w:p>
    <w:p w14:paraId="57025DB7" w14:textId="1BFF8313" w:rsidR="00D80B6B" w:rsidRDefault="00D80B6B" w:rsidP="001D0B1A">
      <w:pPr>
        <w:rPr>
          <w:lang w:val="da-DK"/>
        </w:rPr>
      </w:pPr>
      <w:r>
        <w:rPr>
          <w:lang w:val="da-DK"/>
        </w:rPr>
        <w:t xml:space="preserve">Vi ved, at de største udfordringer for at stoppe tabet af biodiversitet er, </w:t>
      </w:r>
      <w:r w:rsidR="00F24B69">
        <w:rPr>
          <w:lang w:val="da-DK"/>
        </w:rPr>
        <w:t>at naturen</w:t>
      </w:r>
      <w:r>
        <w:rPr>
          <w:lang w:val="da-DK"/>
        </w:rPr>
        <w:t xml:space="preserve"> har for lidt plads, naturområderne er for små og spredt beliggende til at understøtte levedygtige bestande af planter og dy</w:t>
      </w:r>
      <w:r w:rsidR="002E7608">
        <w:rPr>
          <w:lang w:val="da-DK"/>
        </w:rPr>
        <w:t xml:space="preserve">r, </w:t>
      </w:r>
      <w:r w:rsidR="008E6907" w:rsidRPr="00F24B69">
        <w:rPr>
          <w:lang w:val="da-DK"/>
        </w:rPr>
        <w:t xml:space="preserve">hvilket betydet </w:t>
      </w:r>
      <w:r w:rsidRPr="00F24B69">
        <w:rPr>
          <w:lang w:val="da-DK"/>
        </w:rPr>
        <w:t>fortsat</w:t>
      </w:r>
      <w:r w:rsidR="002E7608">
        <w:rPr>
          <w:lang w:val="da-DK"/>
        </w:rPr>
        <w:t xml:space="preserve"> </w:t>
      </w:r>
      <w:r>
        <w:rPr>
          <w:lang w:val="da-DK"/>
        </w:rPr>
        <w:t>tab af naturarealer.</w:t>
      </w:r>
    </w:p>
    <w:p w14:paraId="446F9DF4" w14:textId="77777777" w:rsidR="007A647F" w:rsidRDefault="007A647F" w:rsidP="001D0B1A">
      <w:pPr>
        <w:rPr>
          <w:lang w:val="da-DK"/>
        </w:rPr>
      </w:pPr>
    </w:p>
    <w:p w14:paraId="2FDACAAB" w14:textId="1A7EA92E" w:rsidR="007A647F" w:rsidRDefault="007A647F" w:rsidP="001D0B1A">
      <w:pPr>
        <w:rPr>
          <w:lang w:val="da-DK"/>
        </w:rPr>
      </w:pPr>
      <w:r>
        <w:rPr>
          <w:lang w:val="da-DK"/>
        </w:rPr>
        <w:t xml:space="preserve">Der er således sket meget, siden vedtagelsen af </w:t>
      </w:r>
      <w:r w:rsidR="00FA2685">
        <w:rPr>
          <w:lang w:val="da-DK"/>
        </w:rPr>
        <w:t xml:space="preserve">lokalplan 76 i 2005. </w:t>
      </w:r>
      <w:r w:rsidR="009602C8">
        <w:rPr>
          <w:lang w:val="da-DK"/>
        </w:rPr>
        <w:t xml:space="preserve">Det er derfor helt naturligt at stoppe op og se på, om de forudsætninger, som gjaldt for </w:t>
      </w:r>
      <w:r w:rsidR="0076603B">
        <w:rPr>
          <w:lang w:val="da-DK"/>
        </w:rPr>
        <w:t xml:space="preserve">15 år siden, stadig er valide, eller om vi er nødt til at se på </w:t>
      </w:r>
      <w:r w:rsidR="00FD4E9A">
        <w:rPr>
          <w:lang w:val="da-DK"/>
        </w:rPr>
        <w:t xml:space="preserve">området og dermed </w:t>
      </w:r>
      <w:r w:rsidR="0076603B">
        <w:rPr>
          <w:lang w:val="da-DK"/>
        </w:rPr>
        <w:t>lokalplanen med friske øjne.</w:t>
      </w:r>
    </w:p>
    <w:p w14:paraId="5637DE90" w14:textId="38622A42" w:rsidR="00C05D3F" w:rsidRDefault="00C05D3F" w:rsidP="001D0B1A">
      <w:pPr>
        <w:rPr>
          <w:lang w:val="da-DK"/>
        </w:rPr>
      </w:pPr>
    </w:p>
    <w:p w14:paraId="28FBE7B1" w14:textId="32FFDB17" w:rsidR="00C05D3F" w:rsidRDefault="00C05D3F" w:rsidP="001D0B1A">
      <w:pPr>
        <w:rPr>
          <w:lang w:val="da-DK"/>
        </w:rPr>
      </w:pPr>
      <w:r>
        <w:rPr>
          <w:lang w:val="da-DK"/>
        </w:rPr>
        <w:t xml:space="preserve">Vi har med </w:t>
      </w:r>
      <w:r w:rsidR="00FE16EB">
        <w:rPr>
          <w:lang w:val="da-DK"/>
        </w:rPr>
        <w:t xml:space="preserve">den nye viden </w:t>
      </w:r>
      <w:r w:rsidR="00C469E0">
        <w:rPr>
          <w:lang w:val="da-DK"/>
        </w:rPr>
        <w:t>og Naturhandleplan 2022-27</w:t>
      </w:r>
      <w:r>
        <w:rPr>
          <w:lang w:val="da-DK"/>
        </w:rPr>
        <w:t xml:space="preserve"> en enestående chance for at </w:t>
      </w:r>
      <w:r w:rsidR="00534B83">
        <w:rPr>
          <w:lang w:val="da-DK"/>
        </w:rPr>
        <w:t xml:space="preserve">begrænse skaderne fra fortidens beslutninger, som </w:t>
      </w:r>
      <w:r w:rsidR="00FE2FCD" w:rsidRPr="00F24B69">
        <w:rPr>
          <w:lang w:val="da-DK"/>
        </w:rPr>
        <w:t xml:space="preserve">muligvis </w:t>
      </w:r>
      <w:r w:rsidR="00534B83" w:rsidRPr="00F24B69">
        <w:rPr>
          <w:lang w:val="da-DK"/>
        </w:rPr>
        <w:t>ikke</w:t>
      </w:r>
      <w:r w:rsidR="00FE2FCD" w:rsidRPr="00F24B69">
        <w:rPr>
          <w:lang w:val="da-DK"/>
        </w:rPr>
        <w:t xml:space="preserve"> var kontroversielle</w:t>
      </w:r>
      <w:r w:rsidR="00534B83">
        <w:rPr>
          <w:lang w:val="da-DK"/>
        </w:rPr>
        <w:t xml:space="preserve"> dengang</w:t>
      </w:r>
      <w:r w:rsidR="000B7BCE">
        <w:rPr>
          <w:lang w:val="da-DK"/>
        </w:rPr>
        <w:t xml:space="preserve">, men </w:t>
      </w:r>
      <w:r w:rsidR="00FE2FCD" w:rsidRPr="00F24B69">
        <w:rPr>
          <w:lang w:val="da-DK"/>
        </w:rPr>
        <w:t>med nutidens viden</w:t>
      </w:r>
      <w:r w:rsidR="00FE2FCD">
        <w:rPr>
          <w:lang w:val="da-DK"/>
        </w:rPr>
        <w:t xml:space="preserve"> </w:t>
      </w:r>
      <w:r w:rsidR="000B7BCE">
        <w:rPr>
          <w:lang w:val="da-DK"/>
        </w:rPr>
        <w:t>ville have ledt til helt anderledes beslutninger i dag.</w:t>
      </w:r>
    </w:p>
    <w:p w14:paraId="23338F46" w14:textId="77777777" w:rsidR="009B7D34" w:rsidRDefault="009B7D34" w:rsidP="009B7D34">
      <w:pPr>
        <w:pStyle w:val="Overskrift1"/>
        <w:pageBreakBefore/>
      </w:pPr>
      <w:r>
        <w:lastRenderedPageBreak/>
        <w:t xml:space="preserve">Solmarken - </w:t>
      </w:r>
      <w:proofErr w:type="spellStart"/>
      <w:r>
        <w:t>Plannr</w:t>
      </w:r>
      <w:proofErr w:type="spellEnd"/>
      <w:r>
        <w:t>. S 6.4 - Matrikel 9c</w:t>
      </w:r>
    </w:p>
    <w:p w14:paraId="35481C83" w14:textId="75557EA8" w:rsidR="006352FF" w:rsidRDefault="006352FF" w:rsidP="009B7D34">
      <w:pPr>
        <w:rPr>
          <w:lang w:val="da-DK"/>
        </w:rPr>
      </w:pPr>
    </w:p>
    <w:p w14:paraId="61E220E3" w14:textId="77777777" w:rsidR="00734227" w:rsidRPr="00653F7D" w:rsidRDefault="00734227" w:rsidP="00734227">
      <w:pPr>
        <w:rPr>
          <w:lang w:val="da-DK"/>
        </w:rPr>
      </w:pPr>
      <w:r w:rsidRPr="00653F7D">
        <w:rPr>
          <w:lang w:val="da-DK"/>
        </w:rPr>
        <w:t xml:space="preserve">Ved en inspektion af Solmarken i 2014, konstaterede Naturstyrelsen, at 80% af Solmarken har status af overdrev og derved er et såkaldt §3 område. Området er karakteriseret som overdrev, en landskabsform, som har trange kår specielt på Sjælland, fordi der ikke er ret mange løsgående kreaturer. Derfor risikerer de gamle overdrev at springe i skov og forsvinde. </w:t>
      </w:r>
      <w:r>
        <w:rPr>
          <w:lang w:val="da-DK"/>
        </w:rPr>
        <w:br/>
      </w:r>
    </w:p>
    <w:p w14:paraId="3B149BAD" w14:textId="7A90CF26" w:rsidR="00734227" w:rsidRPr="00653F7D" w:rsidRDefault="00734227" w:rsidP="00734227">
      <w:pPr>
        <w:rPr>
          <w:lang w:val="da-DK"/>
        </w:rPr>
      </w:pPr>
      <w:r w:rsidRPr="00653F7D">
        <w:rPr>
          <w:lang w:val="da-DK"/>
        </w:rPr>
        <w:t xml:space="preserve">Overdrevene er en af de naturtyper, som huser flest truede arter i Danmark, og </w:t>
      </w:r>
      <w:r w:rsidR="00820705">
        <w:rPr>
          <w:lang w:val="da-DK"/>
        </w:rPr>
        <w:t xml:space="preserve">bl.a. </w:t>
      </w:r>
      <w:r w:rsidRPr="00653F7D">
        <w:rPr>
          <w:lang w:val="da-DK"/>
        </w:rPr>
        <w:t>Danmarks Naturfredningsforening lægger stor vægt på bevarelse af disse områder:</w:t>
      </w:r>
      <w:r w:rsidRPr="00653F7D">
        <w:rPr>
          <w:lang w:val="da-DK"/>
        </w:rPr>
        <w:br/>
      </w:r>
      <w:hyperlink r:id="rId14" w:history="1">
        <w:r w:rsidRPr="00653F7D">
          <w:rPr>
            <w:rStyle w:val="Hyperlink"/>
            <w:lang w:val="da-DK"/>
          </w:rPr>
          <w:t>http://old.dn.dk/Default.aspx?ID=47527</w:t>
        </w:r>
      </w:hyperlink>
      <w:r w:rsidRPr="00653F7D">
        <w:rPr>
          <w:lang w:val="da-DK"/>
        </w:rPr>
        <w:t xml:space="preserve"> </w:t>
      </w:r>
      <w:r>
        <w:rPr>
          <w:lang w:val="da-DK"/>
        </w:rPr>
        <w:br/>
      </w:r>
    </w:p>
    <w:p w14:paraId="65BE5E36" w14:textId="60BC0C86" w:rsidR="006352FF" w:rsidRDefault="009B7D34" w:rsidP="009B7D34">
      <w:pPr>
        <w:rPr>
          <w:lang w:val="da-DK"/>
        </w:rPr>
      </w:pPr>
      <w:r w:rsidRPr="005876FA">
        <w:rPr>
          <w:lang w:val="da-DK"/>
        </w:rPr>
        <w:t>Den syd</w:t>
      </w:r>
      <w:r w:rsidR="007422F1">
        <w:rPr>
          <w:lang w:val="da-DK"/>
        </w:rPr>
        <w:t>vest</w:t>
      </w:r>
      <w:r w:rsidRPr="005876FA">
        <w:rPr>
          <w:lang w:val="da-DK"/>
        </w:rPr>
        <w:t xml:space="preserve">lige del af </w:t>
      </w:r>
      <w:r w:rsidR="007422F1">
        <w:rPr>
          <w:lang w:val="da-DK"/>
        </w:rPr>
        <w:t>Solmarken</w:t>
      </w:r>
      <w:r w:rsidRPr="005876FA">
        <w:rPr>
          <w:lang w:val="da-DK"/>
        </w:rPr>
        <w:t xml:space="preserve"> er ifølge </w:t>
      </w:r>
      <w:r w:rsidR="0011772D">
        <w:rPr>
          <w:lang w:val="da-DK"/>
        </w:rPr>
        <w:t xml:space="preserve">den nuværende </w:t>
      </w:r>
      <w:r w:rsidRPr="005876FA">
        <w:rPr>
          <w:lang w:val="da-DK"/>
        </w:rPr>
        <w:t xml:space="preserve">Kommuneplan udlagt som Sommerhusområde: </w:t>
      </w:r>
      <w:hyperlink r:id="rId15" w:history="1">
        <w:r w:rsidRPr="005876FA">
          <w:rPr>
            <w:rStyle w:val="Hyperlink"/>
            <w:rFonts w:ascii="Calibri" w:hAnsi="Calibri" w:cs="Calibri"/>
            <w:shd w:val="clear" w:color="auto" w:fill="FFFFFF"/>
            <w:lang w:val="da-DK"/>
          </w:rPr>
          <w:t>http://kommuneplan.frederikssund.dk/dk/rammer/enkelte-rammer/vedtaget/s-64.htm</w:t>
        </w:r>
      </w:hyperlink>
      <w:r w:rsidRPr="005876FA">
        <w:rPr>
          <w:lang w:val="da-DK"/>
        </w:rPr>
        <w:t>.</w:t>
      </w:r>
      <w:r w:rsidR="00192A9E">
        <w:rPr>
          <w:lang w:val="da-DK"/>
        </w:rPr>
        <w:t xml:space="preserve"> </w:t>
      </w:r>
    </w:p>
    <w:p w14:paraId="49F53F81" w14:textId="77777777" w:rsidR="009B7D34" w:rsidRPr="005876FA" w:rsidRDefault="009B7D34" w:rsidP="009B7D34">
      <w:pPr>
        <w:rPr>
          <w:lang w:val="da-DK"/>
        </w:rPr>
      </w:pPr>
    </w:p>
    <w:p w14:paraId="60920AA8" w14:textId="77777777" w:rsidR="009B7D34" w:rsidRDefault="009B7D34" w:rsidP="009B7D34">
      <w:r>
        <w:rPr>
          <w:noProof/>
          <w:lang w:val="da-DK" w:eastAsia="da-DK"/>
        </w:rPr>
        <w:drawing>
          <wp:inline distT="0" distB="0" distL="0" distR="0" wp14:anchorId="02FAC4F5" wp14:editId="69629AF5">
            <wp:extent cx="5729605" cy="3884930"/>
            <wp:effectExtent l="0" t="0" r="444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9605" cy="3884930"/>
                    </a:xfrm>
                    <a:prstGeom prst="rect">
                      <a:avLst/>
                    </a:prstGeom>
                    <a:noFill/>
                    <a:ln>
                      <a:noFill/>
                    </a:ln>
                  </pic:spPr>
                </pic:pic>
              </a:graphicData>
            </a:graphic>
          </wp:inline>
        </w:drawing>
      </w:r>
    </w:p>
    <w:p w14:paraId="5DAFC438" w14:textId="19BF84E2" w:rsidR="009B7D34" w:rsidRPr="00653F7D" w:rsidRDefault="009B7D34" w:rsidP="009B7D34">
      <w:pPr>
        <w:rPr>
          <w:lang w:val="da-DK"/>
        </w:rPr>
      </w:pPr>
      <w:r>
        <w:rPr>
          <w:lang w:val="da-DK"/>
        </w:rPr>
        <w:br/>
      </w:r>
      <w:r w:rsidRPr="00F24B69">
        <w:rPr>
          <w:lang w:val="da-DK"/>
        </w:rPr>
        <w:t xml:space="preserve">Mange af områdets beboere husker, hvordan de har benyttet dette fantastiske område såvel som børn som voksne, indtil den daværende ejer indhegnede området. Det gjorde han </w:t>
      </w:r>
      <w:r w:rsidR="00FE2FCD" w:rsidRPr="00F24B69">
        <w:rPr>
          <w:lang w:val="da-DK"/>
        </w:rPr>
        <w:t xml:space="preserve">formodentlig motiveret </w:t>
      </w:r>
      <w:r w:rsidR="001E5875" w:rsidRPr="00F24B69">
        <w:rPr>
          <w:lang w:val="da-DK"/>
        </w:rPr>
        <w:t xml:space="preserve">af fundene </w:t>
      </w:r>
      <w:r w:rsidRPr="00F24B69">
        <w:rPr>
          <w:lang w:val="da-DK"/>
        </w:rPr>
        <w:t>af sjældne markfirben</w:t>
      </w:r>
      <w:r w:rsidR="001E5875" w:rsidRPr="00F24B69">
        <w:rPr>
          <w:lang w:val="da-DK"/>
        </w:rPr>
        <w:t xml:space="preserve"> – </w:t>
      </w:r>
      <w:r w:rsidR="00277EE6" w:rsidRPr="00F24B69">
        <w:rPr>
          <w:lang w:val="da-DK"/>
        </w:rPr>
        <w:t xml:space="preserve">og </w:t>
      </w:r>
      <w:r w:rsidR="001E5875" w:rsidRPr="00F24B69">
        <w:rPr>
          <w:lang w:val="da-DK"/>
        </w:rPr>
        <w:t xml:space="preserve">for at give dem rimelige betingelser, da deres hidtidige </w:t>
      </w:r>
      <w:r w:rsidR="00277EE6" w:rsidRPr="00F24B69">
        <w:rPr>
          <w:lang w:val="da-DK"/>
        </w:rPr>
        <w:t xml:space="preserve">levesteder i området var blevet ødelagt grundet klargøring til </w:t>
      </w:r>
      <w:r w:rsidR="001E5875" w:rsidRPr="00F24B69">
        <w:rPr>
          <w:lang w:val="da-DK"/>
        </w:rPr>
        <w:t xml:space="preserve">helårsbebyggelse </w:t>
      </w:r>
      <w:r w:rsidR="00277EE6" w:rsidRPr="00F24B69">
        <w:rPr>
          <w:lang w:val="da-DK"/>
        </w:rPr>
        <w:t xml:space="preserve">på </w:t>
      </w:r>
      <w:proofErr w:type="spellStart"/>
      <w:r w:rsidR="00277EE6" w:rsidRPr="00F24B69">
        <w:rPr>
          <w:lang w:val="da-DK"/>
        </w:rPr>
        <w:t>Meransletten</w:t>
      </w:r>
      <w:proofErr w:type="spellEnd"/>
      <w:r w:rsidRPr="00F24B69">
        <w:rPr>
          <w:lang w:val="da-DK"/>
        </w:rPr>
        <w:t>. På luftfoto af området kan stadig ses et kunstigt dige, som slanger sig øst</w:t>
      </w:r>
      <w:r w:rsidR="00277EE6" w:rsidRPr="00F24B69">
        <w:rPr>
          <w:lang w:val="da-DK"/>
        </w:rPr>
        <w:t>-vest</w:t>
      </w:r>
      <w:r w:rsidRPr="00F24B69">
        <w:rPr>
          <w:lang w:val="da-DK"/>
        </w:rPr>
        <w:t>.</w:t>
      </w:r>
    </w:p>
    <w:p w14:paraId="3B07757B" w14:textId="77777777" w:rsidR="009B7D34" w:rsidRPr="00653F7D" w:rsidRDefault="009B7D34" w:rsidP="009B7D34">
      <w:pPr>
        <w:rPr>
          <w:lang w:val="da-DK"/>
        </w:rPr>
      </w:pPr>
    </w:p>
    <w:p w14:paraId="3061F771" w14:textId="77777777" w:rsidR="009B7D34" w:rsidRPr="00653F7D" w:rsidRDefault="009B7D34" w:rsidP="009B7D34">
      <w:pPr>
        <w:rPr>
          <w:lang w:val="da-DK"/>
        </w:rPr>
      </w:pPr>
      <w:r w:rsidRPr="00653F7D">
        <w:rPr>
          <w:lang w:val="da-DK"/>
        </w:rPr>
        <w:t>Selve det område, der ifølge Lokalplan 76 er udlagt til sommerhusgrunde, betegnes af Frederikssund Kommune som et område af ringe naturkvalitet. Den ringe naturkvalitet i selve sommerhusområdet skyldes de arkæologiske udgravninger tilbage i 2009, hvor der blev gravet 50 cm. af det øverste muldlag.</w:t>
      </w:r>
      <w:r>
        <w:rPr>
          <w:lang w:val="da-DK"/>
        </w:rPr>
        <w:br/>
      </w:r>
    </w:p>
    <w:p w14:paraId="2112592D" w14:textId="77777777" w:rsidR="00BA747B" w:rsidRDefault="009B7D34" w:rsidP="0093627E">
      <w:pPr>
        <w:keepNext/>
      </w:pPr>
      <w:r>
        <w:rPr>
          <w:noProof/>
          <w:lang w:val="da-DK" w:eastAsia="da-DK"/>
        </w:rPr>
        <w:lastRenderedPageBreak/>
        <w:drawing>
          <wp:inline distT="0" distB="0" distL="0" distR="0" wp14:anchorId="06DF8C71" wp14:editId="491B7097">
            <wp:extent cx="5844209" cy="3880247"/>
            <wp:effectExtent l="0" t="0" r="4445" b="6350"/>
            <wp:docPr id="1" name="Picture 1" descr="http://cdn.simplesite.com/i/2f/ba/282037934899640879/i282037939570423094._szw1280h128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simplesite.com/i/2f/ba/282037934899640879/i282037939570423094._szw1280h1280_.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5886" cy="3901279"/>
                    </a:xfrm>
                    <a:prstGeom prst="rect">
                      <a:avLst/>
                    </a:prstGeom>
                    <a:noFill/>
                    <a:ln>
                      <a:noFill/>
                    </a:ln>
                  </pic:spPr>
                </pic:pic>
              </a:graphicData>
            </a:graphic>
          </wp:inline>
        </w:drawing>
      </w:r>
    </w:p>
    <w:p w14:paraId="395E744E" w14:textId="60ACD6A9" w:rsidR="009B7D34" w:rsidRPr="0093627E" w:rsidRDefault="00BA747B" w:rsidP="0093627E">
      <w:pPr>
        <w:pStyle w:val="Billedtekst"/>
        <w:rPr>
          <w:lang w:val="da-DK"/>
        </w:rPr>
      </w:pPr>
      <w:r w:rsidRPr="0093627E">
        <w:rPr>
          <w:lang w:val="da-DK"/>
        </w:rPr>
        <w:t xml:space="preserve">Figur </w:t>
      </w:r>
      <w:r>
        <w:fldChar w:fldCharType="begin"/>
      </w:r>
      <w:r w:rsidRPr="0093627E">
        <w:rPr>
          <w:lang w:val="da-DK"/>
        </w:rPr>
        <w:instrText xml:space="preserve"> SEQ Figur \* ARABIC </w:instrText>
      </w:r>
      <w:r>
        <w:fldChar w:fldCharType="separate"/>
      </w:r>
      <w:r w:rsidR="00A82FC2">
        <w:rPr>
          <w:noProof/>
          <w:lang w:val="da-DK"/>
        </w:rPr>
        <w:t>2</w:t>
      </w:r>
      <w:r>
        <w:fldChar w:fldCharType="end"/>
      </w:r>
      <w:r w:rsidRPr="0093627E">
        <w:rPr>
          <w:lang w:val="da-DK"/>
        </w:rPr>
        <w:t>. Billede fra Solmarken, 2008 (kilde: Michael Harder)</w:t>
      </w:r>
    </w:p>
    <w:p w14:paraId="77A0AE66" w14:textId="77777777" w:rsidR="009B7D34" w:rsidRDefault="009B7D34" w:rsidP="009B7D34">
      <w:pPr>
        <w:rPr>
          <w:lang w:val="da-DK"/>
        </w:rPr>
      </w:pPr>
    </w:p>
    <w:p w14:paraId="5EAF643A" w14:textId="35BB7AE0" w:rsidR="00E819CD" w:rsidRDefault="00E819CD" w:rsidP="00E819CD">
      <w:pPr>
        <w:rPr>
          <w:lang w:val="da-DK"/>
        </w:rPr>
      </w:pPr>
      <w:r>
        <w:rPr>
          <w:lang w:val="da-DK"/>
        </w:rPr>
        <w:t>Efter endte arkæologiske undersøgelser blev jorden kørt tilbage på det udgravede område. Det må derfor forventes, at frøbank i jorden samt frøspredning fra den øvrige del af Solmarken efterhånden vil retablere overdrevet på hele Solmarken</w:t>
      </w:r>
      <w:r w:rsidR="00C601CC">
        <w:rPr>
          <w:lang w:val="da-DK"/>
        </w:rPr>
        <w:t xml:space="preserve">, hvis det får lov til at henligge som </w:t>
      </w:r>
      <w:r w:rsidR="00F24B69">
        <w:rPr>
          <w:lang w:val="da-DK"/>
        </w:rPr>
        <w:t xml:space="preserve">afgræsset </w:t>
      </w:r>
      <w:r w:rsidR="00C601CC">
        <w:rPr>
          <w:lang w:val="da-DK"/>
        </w:rPr>
        <w:t>overdrev</w:t>
      </w:r>
      <w:r>
        <w:rPr>
          <w:lang w:val="da-DK"/>
        </w:rPr>
        <w:t>.</w:t>
      </w:r>
    </w:p>
    <w:p w14:paraId="3FD57636" w14:textId="77777777" w:rsidR="00AD71C7" w:rsidRDefault="00AD71C7" w:rsidP="00E819CD">
      <w:pPr>
        <w:rPr>
          <w:lang w:val="da-DK"/>
        </w:rPr>
      </w:pPr>
    </w:p>
    <w:p w14:paraId="3E7C2CB1" w14:textId="487416BC" w:rsidR="00AD71C7" w:rsidRDefault="00AD71C7" w:rsidP="00AD71C7">
      <w:pPr>
        <w:rPr>
          <w:lang w:val="da-DK"/>
        </w:rPr>
      </w:pPr>
      <w:r>
        <w:rPr>
          <w:lang w:val="da-DK"/>
        </w:rPr>
        <w:t xml:space="preserve">Selv om Frederikssund Kommune i juni 2018 har </w:t>
      </w:r>
      <w:proofErr w:type="spellStart"/>
      <w:r>
        <w:rPr>
          <w:lang w:val="da-DK"/>
        </w:rPr>
        <w:t>afregistreret</w:t>
      </w:r>
      <w:proofErr w:type="spellEnd"/>
      <w:r>
        <w:rPr>
          <w:lang w:val="da-DK"/>
        </w:rPr>
        <w:t xml:space="preserve"> den del af Solmarken, der er udlagt til sommerhusområde, mener vi, at Solmarken skal ses som ét samlet overdrev. Et overdrev er naturligt afgrænset af skov, mark eller vej. Det </w:t>
      </w:r>
      <w:r w:rsidR="00D73E4C" w:rsidRPr="00F24B69">
        <w:rPr>
          <w:lang w:val="da-DK"/>
        </w:rPr>
        <w:t>er</w:t>
      </w:r>
      <w:r w:rsidRPr="00F24B69">
        <w:rPr>
          <w:lang w:val="da-DK"/>
        </w:rPr>
        <w:t xml:space="preserve"> unaturligt </w:t>
      </w:r>
      <w:r w:rsidR="00D73E4C" w:rsidRPr="00F24B69">
        <w:rPr>
          <w:lang w:val="da-DK"/>
        </w:rPr>
        <w:t>– og højst mærkværdigt – at</w:t>
      </w:r>
      <w:r w:rsidR="00D73E4C">
        <w:rPr>
          <w:lang w:val="da-DK"/>
        </w:rPr>
        <w:t xml:space="preserve"> </w:t>
      </w:r>
      <w:r>
        <w:rPr>
          <w:lang w:val="da-DK"/>
        </w:rPr>
        <w:t xml:space="preserve">ekskludere en firkant, og det strider imod intentionerne i lovgivningen. </w:t>
      </w:r>
    </w:p>
    <w:p w14:paraId="1FCC155C" w14:textId="77777777" w:rsidR="00C601CC" w:rsidRDefault="00C601CC" w:rsidP="00AD71C7">
      <w:pPr>
        <w:rPr>
          <w:lang w:val="da-DK"/>
        </w:rPr>
      </w:pPr>
    </w:p>
    <w:p w14:paraId="537B077D" w14:textId="77777777" w:rsidR="008C7D19" w:rsidRDefault="008C7D19" w:rsidP="008C7D19">
      <w:pPr>
        <w:rPr>
          <w:lang w:val="da-DK"/>
        </w:rPr>
      </w:pPr>
      <w:r>
        <w:rPr>
          <w:lang w:val="da-DK"/>
        </w:rPr>
        <w:t>Solmarken har ikke hidtil været plejet efter Miljøstyrelsens retningslinjer. Med den rette naturpleje vil overdrevsvegetationen utvivlsomt vende tilbage på hele Solmarken.</w:t>
      </w:r>
    </w:p>
    <w:p w14:paraId="4EB4E622" w14:textId="77777777" w:rsidR="008C7D19" w:rsidRDefault="008C7D19" w:rsidP="008C7D19">
      <w:pPr>
        <w:rPr>
          <w:lang w:val="da-DK"/>
        </w:rPr>
      </w:pPr>
    </w:p>
    <w:p w14:paraId="4D60AB6F" w14:textId="77777777" w:rsidR="00D60822" w:rsidRDefault="00F24B69" w:rsidP="00AD71C7">
      <w:pPr>
        <w:rPr>
          <w:lang w:val="da-DK"/>
        </w:rPr>
      </w:pPr>
      <w:r>
        <w:rPr>
          <w:lang w:val="da-DK"/>
        </w:rPr>
        <w:t xml:space="preserve">Vi har i en henvendelse til Frederikssund Kommune påpeget, at </w:t>
      </w:r>
      <w:r w:rsidR="00D60822">
        <w:rPr>
          <w:lang w:val="da-DK"/>
        </w:rPr>
        <w:t>daværende Jægerspris Kommune og Frederiksborg Amt</w:t>
      </w:r>
      <w:r>
        <w:rPr>
          <w:lang w:val="da-DK"/>
        </w:rPr>
        <w:t xml:space="preserve"> i forbindelse med udarbejdelsen af lokalplan 76</w:t>
      </w:r>
      <w:r w:rsidR="00D60822">
        <w:rPr>
          <w:lang w:val="da-DK"/>
        </w:rPr>
        <w:t xml:space="preserve"> har forsømt at lave en tilstrækkelig miljøscreening, inden dele af Solmarken blev udlagt sommerhusområde. På samme måde skulle der have været lavet en undersøgelse, inden man gav tilladelse til de arkæologiske udgravninger. </w:t>
      </w:r>
      <w:r w:rsidR="00D60822" w:rsidRPr="00D60822">
        <w:rPr>
          <w:lang w:val="da-DK"/>
        </w:rPr>
        <w:t xml:space="preserve">Hvis </w:t>
      </w:r>
      <w:r w:rsidR="00D60822">
        <w:rPr>
          <w:lang w:val="da-DK"/>
        </w:rPr>
        <w:t>en screening før 2005 eller i 2007 havde vist, at Solmarken på daværende tidspunkt havde haft status af overdrev</w:t>
      </w:r>
      <w:r w:rsidR="00D60822" w:rsidRPr="00D60822">
        <w:rPr>
          <w:lang w:val="da-DK"/>
        </w:rPr>
        <w:t>, er de arkæologiske undersøgelser, som bl.a. afslørede resterne af et kolossalt Sarup anlæg fra yngre stenalder, ulovlig, da man ikke må grave uden foregående tilladelse og dispensation fra Miljøbeskyttelsesloven.</w:t>
      </w:r>
    </w:p>
    <w:p w14:paraId="0AB51C28" w14:textId="77777777" w:rsidR="00D60822" w:rsidRDefault="00D60822" w:rsidP="00AD71C7">
      <w:pPr>
        <w:rPr>
          <w:lang w:val="da-DK"/>
        </w:rPr>
      </w:pPr>
    </w:p>
    <w:p w14:paraId="7ABA7673" w14:textId="2A32927C" w:rsidR="00F24B69" w:rsidRDefault="00D60822" w:rsidP="00AD71C7">
      <w:pPr>
        <w:rPr>
          <w:lang w:val="da-DK"/>
        </w:rPr>
      </w:pPr>
      <w:r>
        <w:rPr>
          <w:lang w:val="da-DK"/>
        </w:rPr>
        <w:t xml:space="preserve">Frederikssund Kommunes afregistrering af sommerhusområdet 2018 er tvivlsom. </w:t>
      </w:r>
      <w:r w:rsidR="006823C9">
        <w:rPr>
          <w:lang w:val="da-DK"/>
        </w:rPr>
        <w:t>For det første</w:t>
      </w:r>
      <w:r>
        <w:rPr>
          <w:lang w:val="da-DK"/>
        </w:rPr>
        <w:t xml:space="preserve"> er denne del af sommerhusområdet bevidst kompromitteret – først ved udgravningen, dernæst ved at </w:t>
      </w:r>
      <w:r>
        <w:rPr>
          <w:lang w:val="da-DK"/>
        </w:rPr>
        <w:lastRenderedPageBreak/>
        <w:t xml:space="preserve">indhegne området, så det ikke længere blev afgræsset. </w:t>
      </w:r>
      <w:r w:rsidR="006823C9">
        <w:rPr>
          <w:lang w:val="da-DK"/>
        </w:rPr>
        <w:t>For det andet</w:t>
      </w:r>
      <w:r>
        <w:rPr>
          <w:lang w:val="da-DK"/>
        </w:rPr>
        <w:t>, fordi Solmarken</w:t>
      </w:r>
      <w:r w:rsidR="006823C9">
        <w:rPr>
          <w:lang w:val="da-DK"/>
        </w:rPr>
        <w:t>, som tidligere anført,</w:t>
      </w:r>
      <w:r>
        <w:rPr>
          <w:lang w:val="da-DK"/>
        </w:rPr>
        <w:t xml:space="preserve"> bør ses som et samlet hele, der ikke bare kan deles op i bidder og </w:t>
      </w:r>
      <w:proofErr w:type="spellStart"/>
      <w:r>
        <w:rPr>
          <w:lang w:val="da-DK"/>
        </w:rPr>
        <w:t>afregistreres</w:t>
      </w:r>
      <w:proofErr w:type="spellEnd"/>
      <w:r>
        <w:rPr>
          <w:lang w:val="da-DK"/>
        </w:rPr>
        <w:t>.</w:t>
      </w:r>
    </w:p>
    <w:p w14:paraId="0157C53A" w14:textId="77777777" w:rsidR="00F24B69" w:rsidRDefault="00F24B69" w:rsidP="00AD71C7">
      <w:pPr>
        <w:rPr>
          <w:lang w:val="da-DK"/>
        </w:rPr>
      </w:pPr>
    </w:p>
    <w:p w14:paraId="302D4FA4" w14:textId="7465A6BC" w:rsidR="00C601CC" w:rsidRDefault="00C601CC" w:rsidP="00AD71C7">
      <w:pPr>
        <w:rPr>
          <w:lang w:val="da-DK"/>
        </w:rPr>
      </w:pPr>
      <w:r>
        <w:rPr>
          <w:lang w:val="da-DK"/>
        </w:rPr>
        <w:t xml:space="preserve">Frederikssund Kommune gav den 8. november 2021 dispensation fra lokalplan 76 til at udstykke sommerhusområdet i </w:t>
      </w:r>
      <w:r w:rsidR="008C7D19">
        <w:rPr>
          <w:lang w:val="da-DK"/>
        </w:rPr>
        <w:t>otte</w:t>
      </w:r>
      <w:r>
        <w:rPr>
          <w:lang w:val="da-DK"/>
        </w:rPr>
        <w:t xml:space="preserve"> selvstændige matrikler. Det haster således med at gøre noget for at undgå byggeri på Solmarken til skade for såvel natur som vigtig kulturhistorie.</w:t>
      </w:r>
    </w:p>
    <w:p w14:paraId="5DFCE0E2" w14:textId="77777777" w:rsidR="00AD71C7" w:rsidRDefault="00AD71C7" w:rsidP="00AD71C7">
      <w:pPr>
        <w:rPr>
          <w:lang w:val="da-DK"/>
        </w:rPr>
      </w:pPr>
    </w:p>
    <w:p w14:paraId="6A767D3C" w14:textId="77777777" w:rsidR="00E819CD" w:rsidRDefault="00E819CD" w:rsidP="00124BCF">
      <w:pPr>
        <w:rPr>
          <w:lang w:val="da-DK"/>
        </w:rPr>
      </w:pPr>
    </w:p>
    <w:p w14:paraId="007A2208" w14:textId="20124EEF" w:rsidR="00653F7D" w:rsidRDefault="00653F7D" w:rsidP="00653F7D">
      <w:pPr>
        <w:pStyle w:val="Overskrift1"/>
        <w:pageBreakBefore/>
      </w:pPr>
      <w:r>
        <w:lastRenderedPageBreak/>
        <w:t xml:space="preserve">Trekanten - </w:t>
      </w:r>
      <w:proofErr w:type="spellStart"/>
      <w:r>
        <w:t>Plannr</w:t>
      </w:r>
      <w:proofErr w:type="spellEnd"/>
      <w:r>
        <w:t>. B 6.11 - Matrikel 9fe</w:t>
      </w:r>
    </w:p>
    <w:p w14:paraId="5AFC33B8" w14:textId="77777777" w:rsidR="004108C1" w:rsidRDefault="004108C1" w:rsidP="00653F7D">
      <w:pPr>
        <w:rPr>
          <w:b/>
          <w:i/>
          <w:lang w:val="da-DK"/>
        </w:rPr>
      </w:pPr>
    </w:p>
    <w:p w14:paraId="4F726055" w14:textId="1AE5C474" w:rsidR="004108C1" w:rsidRDefault="004108C1" w:rsidP="00C061BC">
      <w:pPr>
        <w:rPr>
          <w:lang w:val="da-DK"/>
        </w:rPr>
      </w:pPr>
      <w:r w:rsidRPr="004108C1">
        <w:rPr>
          <w:lang w:val="da-DK"/>
        </w:rPr>
        <w:t xml:space="preserve">Det fremgår af Regionplan 2005 for Hovedstadsregionen, at </w:t>
      </w:r>
      <w:r w:rsidR="00C061BC">
        <w:rPr>
          <w:lang w:val="da-DK"/>
        </w:rPr>
        <w:t>Trekanten (</w:t>
      </w:r>
      <w:r w:rsidRPr="004108C1">
        <w:rPr>
          <w:lang w:val="da-DK"/>
        </w:rPr>
        <w:t>delområde 3</w:t>
      </w:r>
      <w:r w:rsidR="00C061BC">
        <w:rPr>
          <w:lang w:val="da-DK"/>
        </w:rPr>
        <w:t xml:space="preserve"> i lokalplan 76)</w:t>
      </w:r>
      <w:r w:rsidRPr="004108C1">
        <w:rPr>
          <w:lang w:val="da-DK"/>
        </w:rPr>
        <w:t xml:space="preserve"> er delvist udlagt til område med landskabelige værdier, og at hele delområde 3 er udlagt til område med biologiske værdier</w:t>
      </w:r>
      <w:r w:rsidR="00745C89">
        <w:rPr>
          <w:lang w:val="da-DK"/>
        </w:rPr>
        <w:t>.</w:t>
      </w:r>
    </w:p>
    <w:p w14:paraId="7BAE4724" w14:textId="67EC2856" w:rsidR="004954B0" w:rsidRDefault="004954B0" w:rsidP="00C061BC">
      <w:pPr>
        <w:rPr>
          <w:lang w:val="da-DK"/>
        </w:rPr>
      </w:pPr>
    </w:p>
    <w:p w14:paraId="69D4599C" w14:textId="1C40B367" w:rsidR="004954B0" w:rsidRDefault="007D1B25" w:rsidP="00C061BC">
      <w:pPr>
        <w:rPr>
          <w:lang w:val="da-DK"/>
        </w:rPr>
      </w:pPr>
      <w:r>
        <w:rPr>
          <w:lang w:val="da-DK"/>
        </w:rPr>
        <w:t>Der er i 2018 observeret stor vandsalamander på adresserne Kignæsbakken 36 og 38</w:t>
      </w:r>
      <w:r w:rsidR="00200ACC">
        <w:rPr>
          <w:lang w:val="da-DK"/>
        </w:rPr>
        <w:t xml:space="preserve">, og i 2019 på adresserne Kignæsbakken 15 og 31. Trekanten må formodes at </w:t>
      </w:r>
      <w:r w:rsidR="007255EE">
        <w:rPr>
          <w:lang w:val="da-DK"/>
        </w:rPr>
        <w:t xml:space="preserve">udgøre en korridor mellem dammen </w:t>
      </w:r>
      <w:r w:rsidR="00DE6165">
        <w:rPr>
          <w:lang w:val="da-DK"/>
        </w:rPr>
        <w:t xml:space="preserve">ved </w:t>
      </w:r>
      <w:proofErr w:type="spellStart"/>
      <w:r w:rsidR="00DE6165">
        <w:rPr>
          <w:lang w:val="da-DK"/>
        </w:rPr>
        <w:t>Jerichausvej</w:t>
      </w:r>
      <w:proofErr w:type="spellEnd"/>
      <w:r w:rsidR="00DE6165">
        <w:rPr>
          <w:lang w:val="da-DK"/>
        </w:rPr>
        <w:t xml:space="preserve"> og sommerhusbe</w:t>
      </w:r>
      <w:r w:rsidR="00BF0048">
        <w:rPr>
          <w:lang w:val="da-DK"/>
        </w:rPr>
        <w:t>b</w:t>
      </w:r>
      <w:r w:rsidR="00DE6165">
        <w:rPr>
          <w:lang w:val="da-DK"/>
        </w:rPr>
        <w:t>yggelsen på toppen af Kignæsbakken.</w:t>
      </w:r>
      <w:r w:rsidR="00BF0048">
        <w:rPr>
          <w:lang w:val="da-DK"/>
        </w:rPr>
        <w:t xml:space="preserve"> </w:t>
      </w:r>
      <w:r w:rsidR="00B93ACD">
        <w:rPr>
          <w:lang w:val="da-DK"/>
        </w:rPr>
        <w:t xml:space="preserve">Stor vandsalamander er </w:t>
      </w:r>
      <w:r w:rsidR="00F82050">
        <w:rPr>
          <w:lang w:val="da-DK"/>
        </w:rPr>
        <w:t xml:space="preserve">en </w:t>
      </w:r>
      <w:r w:rsidR="00122D43">
        <w:rPr>
          <w:lang w:val="da-DK"/>
        </w:rPr>
        <w:t>B</w:t>
      </w:r>
      <w:r w:rsidR="00F82050">
        <w:rPr>
          <w:lang w:val="da-DK"/>
        </w:rPr>
        <w:t>ilag</w:t>
      </w:r>
      <w:r w:rsidR="00A7533A">
        <w:rPr>
          <w:lang w:val="da-DK"/>
        </w:rPr>
        <w:t xml:space="preserve"> </w:t>
      </w:r>
      <w:r w:rsidR="00122D43">
        <w:rPr>
          <w:lang w:val="da-DK"/>
        </w:rPr>
        <w:t>IV-</w:t>
      </w:r>
      <w:r w:rsidR="00A7533A">
        <w:rPr>
          <w:lang w:val="da-DK"/>
        </w:rPr>
        <w:t xml:space="preserve">art, som er </w:t>
      </w:r>
      <w:r w:rsidR="00B93ACD">
        <w:rPr>
          <w:lang w:val="da-DK"/>
        </w:rPr>
        <w:t>beskyttet i henhold til Bern-konventionen</w:t>
      </w:r>
      <w:r w:rsidR="00114FC7">
        <w:rPr>
          <w:lang w:val="da-DK"/>
        </w:rPr>
        <w:t xml:space="preserve">, hvorfor såvel levesteder som </w:t>
      </w:r>
      <w:r w:rsidR="00DF74B3">
        <w:rPr>
          <w:lang w:val="da-DK"/>
        </w:rPr>
        <w:t xml:space="preserve">vandreruter skal beskyttes. </w:t>
      </w:r>
      <w:r w:rsidR="00BF0048">
        <w:rPr>
          <w:lang w:val="da-DK"/>
        </w:rPr>
        <w:t>Derudover benyttes Trekanten af ræv og rådyr samt et rigt fugleliv.</w:t>
      </w:r>
    </w:p>
    <w:p w14:paraId="3AA7BF49" w14:textId="506235D3" w:rsidR="00CA7D02" w:rsidRDefault="00CA7D02" w:rsidP="00C061BC">
      <w:pPr>
        <w:rPr>
          <w:lang w:val="da-DK"/>
        </w:rPr>
      </w:pPr>
    </w:p>
    <w:p w14:paraId="62085B3E" w14:textId="77777777" w:rsidR="00CA7D02" w:rsidRDefault="00CA7D02" w:rsidP="0093627E">
      <w:pPr>
        <w:keepNext/>
      </w:pPr>
      <w:r>
        <w:rPr>
          <w:noProof/>
          <w:lang w:val="da-DK" w:eastAsia="da-DK"/>
        </w:rPr>
        <w:drawing>
          <wp:inline distT="0" distB="0" distL="0" distR="0" wp14:anchorId="073B0B9C" wp14:editId="6B898A0C">
            <wp:extent cx="6116320" cy="4060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6320" cy="4060825"/>
                    </a:xfrm>
                    <a:prstGeom prst="rect">
                      <a:avLst/>
                    </a:prstGeom>
                    <a:noFill/>
                    <a:ln>
                      <a:noFill/>
                    </a:ln>
                  </pic:spPr>
                </pic:pic>
              </a:graphicData>
            </a:graphic>
          </wp:inline>
        </w:drawing>
      </w:r>
    </w:p>
    <w:p w14:paraId="62B7C57A" w14:textId="5FF091BE" w:rsidR="00CA7D02" w:rsidRPr="006823C9" w:rsidRDefault="00CA7D02" w:rsidP="0093627E">
      <w:pPr>
        <w:pStyle w:val="Billedtekst"/>
        <w:rPr>
          <w:lang w:val="da-DK"/>
        </w:rPr>
      </w:pPr>
      <w:r w:rsidRPr="006823C9">
        <w:rPr>
          <w:lang w:val="da-DK"/>
        </w:rPr>
        <w:t xml:space="preserve">Figur </w:t>
      </w:r>
      <w:r>
        <w:fldChar w:fldCharType="begin"/>
      </w:r>
      <w:r w:rsidRPr="006823C9">
        <w:rPr>
          <w:lang w:val="da-DK"/>
        </w:rPr>
        <w:instrText xml:space="preserve"> SEQ Figur \* ARABIC </w:instrText>
      </w:r>
      <w:r>
        <w:fldChar w:fldCharType="separate"/>
      </w:r>
      <w:r w:rsidR="00A82FC2" w:rsidRPr="006823C9">
        <w:rPr>
          <w:noProof/>
          <w:lang w:val="da-DK"/>
        </w:rPr>
        <w:t>3</w:t>
      </w:r>
      <w:r>
        <w:fldChar w:fldCharType="end"/>
      </w:r>
      <w:r w:rsidRPr="006823C9">
        <w:rPr>
          <w:lang w:val="da-DK"/>
        </w:rPr>
        <w:t xml:space="preserve">. Stor vandsalamander på </w:t>
      </w:r>
      <w:proofErr w:type="spellStart"/>
      <w:r w:rsidRPr="006823C9">
        <w:rPr>
          <w:lang w:val="da-DK"/>
        </w:rPr>
        <w:t>Kignæsbakken</w:t>
      </w:r>
      <w:proofErr w:type="spellEnd"/>
      <w:r w:rsidRPr="006823C9">
        <w:rPr>
          <w:lang w:val="da-DK"/>
        </w:rPr>
        <w:t>, 2018</w:t>
      </w:r>
    </w:p>
    <w:p w14:paraId="543E83CF" w14:textId="0497A688" w:rsidR="00CF1059" w:rsidRPr="00024612" w:rsidRDefault="00CF1059" w:rsidP="00653F7D">
      <w:r w:rsidRPr="006823C9">
        <w:rPr>
          <w:lang w:val="da-DK"/>
        </w:rPr>
        <w:t xml:space="preserve">Markfirben er </w:t>
      </w:r>
      <w:r w:rsidR="0046659D" w:rsidRPr="006823C9">
        <w:rPr>
          <w:lang w:val="da-DK"/>
        </w:rPr>
        <w:t xml:space="preserve">bl.a. </w:t>
      </w:r>
      <w:r w:rsidRPr="006823C9">
        <w:rPr>
          <w:lang w:val="da-DK"/>
        </w:rPr>
        <w:t xml:space="preserve">observeret på </w:t>
      </w:r>
      <w:proofErr w:type="spellStart"/>
      <w:r w:rsidRPr="006823C9">
        <w:rPr>
          <w:lang w:val="da-DK"/>
        </w:rPr>
        <w:t>Kignæsbakken</w:t>
      </w:r>
      <w:proofErr w:type="spellEnd"/>
      <w:r w:rsidRPr="006823C9">
        <w:rPr>
          <w:lang w:val="da-DK"/>
        </w:rPr>
        <w:t xml:space="preserve"> 38 i 2021 og </w:t>
      </w:r>
      <w:r w:rsidR="0046659D" w:rsidRPr="006823C9">
        <w:rPr>
          <w:lang w:val="da-DK"/>
        </w:rPr>
        <w:t>på</w:t>
      </w:r>
      <w:r w:rsidRPr="006823C9">
        <w:rPr>
          <w:lang w:val="da-DK"/>
        </w:rPr>
        <w:t xml:space="preserve"> </w:t>
      </w:r>
      <w:proofErr w:type="spellStart"/>
      <w:r w:rsidR="003660E3" w:rsidRPr="006823C9">
        <w:rPr>
          <w:lang w:val="da-DK"/>
        </w:rPr>
        <w:t>Kignæsbakken</w:t>
      </w:r>
      <w:proofErr w:type="spellEnd"/>
      <w:r w:rsidRPr="006823C9">
        <w:rPr>
          <w:lang w:val="da-DK"/>
        </w:rPr>
        <w:t xml:space="preserve"> 36 </w:t>
      </w:r>
      <w:r w:rsidR="00D60822" w:rsidRPr="006823C9">
        <w:rPr>
          <w:lang w:val="da-DK"/>
        </w:rPr>
        <w:t xml:space="preserve">i </w:t>
      </w:r>
      <w:r w:rsidRPr="006823C9">
        <w:rPr>
          <w:lang w:val="da-DK"/>
        </w:rPr>
        <w:t xml:space="preserve">2022. </w:t>
      </w:r>
      <w:proofErr w:type="spellStart"/>
      <w:r w:rsidR="0046659D" w:rsidRPr="00024612">
        <w:t>De</w:t>
      </w:r>
      <w:proofErr w:type="spellEnd"/>
      <w:r w:rsidR="0046659D" w:rsidRPr="00024612">
        <w:t xml:space="preserve"> to </w:t>
      </w:r>
      <w:proofErr w:type="spellStart"/>
      <w:r w:rsidR="0046659D" w:rsidRPr="00024612">
        <w:t>matrikler</w:t>
      </w:r>
      <w:proofErr w:type="spellEnd"/>
      <w:r w:rsidR="0046659D" w:rsidRPr="00024612">
        <w:t xml:space="preserve"> </w:t>
      </w:r>
      <w:proofErr w:type="spellStart"/>
      <w:r w:rsidR="0046659D" w:rsidRPr="00024612">
        <w:t>støder</w:t>
      </w:r>
      <w:proofErr w:type="spellEnd"/>
      <w:r w:rsidR="0046659D" w:rsidRPr="00024612">
        <w:t xml:space="preserve"> </w:t>
      </w:r>
      <w:proofErr w:type="spellStart"/>
      <w:r w:rsidR="0046659D" w:rsidRPr="00024612">
        <w:t>direkte</w:t>
      </w:r>
      <w:proofErr w:type="spellEnd"/>
      <w:r w:rsidR="0046659D" w:rsidRPr="00024612">
        <w:t xml:space="preserve"> op </w:t>
      </w:r>
      <w:proofErr w:type="spellStart"/>
      <w:r w:rsidR="0046659D" w:rsidRPr="00024612">
        <w:t>til</w:t>
      </w:r>
      <w:proofErr w:type="spellEnd"/>
      <w:r w:rsidR="0046659D" w:rsidRPr="00024612">
        <w:t xml:space="preserve"> </w:t>
      </w:r>
      <w:proofErr w:type="spellStart"/>
      <w:r w:rsidR="0046659D" w:rsidRPr="00024612">
        <w:t>Trekanten</w:t>
      </w:r>
      <w:proofErr w:type="spellEnd"/>
      <w:r w:rsidR="0046659D" w:rsidRPr="00024612">
        <w:t>.</w:t>
      </w:r>
    </w:p>
    <w:p w14:paraId="369BC53A" w14:textId="77777777" w:rsidR="00967523" w:rsidRPr="00024612" w:rsidRDefault="00967523" w:rsidP="00653F7D"/>
    <w:p w14:paraId="301DB809" w14:textId="77777777" w:rsidR="00A82FC2" w:rsidRDefault="00967523" w:rsidP="00A82FC2">
      <w:pPr>
        <w:keepNext/>
      </w:pPr>
      <w:r>
        <w:rPr>
          <w:noProof/>
          <w:lang w:val="da-DK"/>
        </w:rPr>
        <w:lastRenderedPageBreak/>
        <w:drawing>
          <wp:inline distT="0" distB="0" distL="0" distR="0" wp14:anchorId="118022B7" wp14:editId="62CFF5D2">
            <wp:extent cx="6116320" cy="8155305"/>
            <wp:effectExtent l="0" t="0" r="0" b="0"/>
            <wp:docPr id="8" name="Billede 8" descr="Et billede, der indeholder firbe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8" descr="Et billede, der indeholder firben&#10;&#10;Automatisk genereret beskrivels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16320" cy="8155305"/>
                    </a:xfrm>
                    <a:prstGeom prst="rect">
                      <a:avLst/>
                    </a:prstGeom>
                  </pic:spPr>
                </pic:pic>
              </a:graphicData>
            </a:graphic>
          </wp:inline>
        </w:drawing>
      </w:r>
    </w:p>
    <w:p w14:paraId="7C2FDA00" w14:textId="1B7FDB06" w:rsidR="00967523" w:rsidRDefault="00A82FC2" w:rsidP="00A82FC2">
      <w:pPr>
        <w:pStyle w:val="Billedtekst"/>
        <w:rPr>
          <w:lang w:val="da-DK"/>
        </w:rPr>
      </w:pPr>
      <w:r w:rsidRPr="00836528">
        <w:rPr>
          <w:lang w:val="da-DK"/>
        </w:rPr>
        <w:t xml:space="preserve">Figur </w:t>
      </w:r>
      <w:r>
        <w:fldChar w:fldCharType="begin"/>
      </w:r>
      <w:r w:rsidRPr="00836528">
        <w:rPr>
          <w:lang w:val="da-DK"/>
        </w:rPr>
        <w:instrText xml:space="preserve"> SEQ Figur \* ARABIC </w:instrText>
      </w:r>
      <w:r>
        <w:fldChar w:fldCharType="separate"/>
      </w:r>
      <w:r w:rsidRPr="00836528">
        <w:rPr>
          <w:noProof/>
          <w:lang w:val="da-DK"/>
        </w:rPr>
        <w:t>4</w:t>
      </w:r>
      <w:r>
        <w:fldChar w:fldCharType="end"/>
      </w:r>
      <w:r w:rsidRPr="00836528">
        <w:rPr>
          <w:lang w:val="da-DK"/>
        </w:rPr>
        <w:t xml:space="preserve">. </w:t>
      </w:r>
      <w:proofErr w:type="spellStart"/>
      <w:r w:rsidRPr="00836528">
        <w:rPr>
          <w:lang w:val="da-DK"/>
        </w:rPr>
        <w:t>Markfiirben</w:t>
      </w:r>
      <w:proofErr w:type="spellEnd"/>
      <w:r w:rsidRPr="00836528">
        <w:rPr>
          <w:lang w:val="da-DK"/>
        </w:rPr>
        <w:t xml:space="preserve"> observeret på </w:t>
      </w:r>
      <w:proofErr w:type="spellStart"/>
      <w:r w:rsidRPr="00836528">
        <w:rPr>
          <w:lang w:val="da-DK"/>
        </w:rPr>
        <w:t>Kignæsbakken</w:t>
      </w:r>
      <w:proofErr w:type="spellEnd"/>
      <w:r w:rsidRPr="00836528">
        <w:rPr>
          <w:lang w:val="da-DK"/>
        </w:rPr>
        <w:t xml:space="preserve"> </w:t>
      </w:r>
      <w:r w:rsidR="0046659D" w:rsidRPr="00836528">
        <w:rPr>
          <w:lang w:val="da-DK"/>
        </w:rPr>
        <w:t xml:space="preserve">den </w:t>
      </w:r>
      <w:r w:rsidRPr="00836528">
        <w:rPr>
          <w:lang w:val="da-DK"/>
        </w:rPr>
        <w:t>21. august 2022</w:t>
      </w:r>
    </w:p>
    <w:p w14:paraId="08A46FA0" w14:textId="77777777" w:rsidR="00CF1059" w:rsidRDefault="00CF1059" w:rsidP="00653F7D">
      <w:pPr>
        <w:rPr>
          <w:lang w:val="da-DK"/>
        </w:rPr>
      </w:pPr>
    </w:p>
    <w:p w14:paraId="68784CAB" w14:textId="7D538864" w:rsidR="00653F7D" w:rsidRDefault="00653F7D" w:rsidP="00653F7D">
      <w:pPr>
        <w:rPr>
          <w:lang w:val="da-DK"/>
        </w:rPr>
      </w:pPr>
      <w:r w:rsidRPr="00653F7D">
        <w:rPr>
          <w:b/>
          <w:lang w:val="da-DK"/>
        </w:rPr>
        <w:t>Matrikel 9fe</w:t>
      </w:r>
      <w:r w:rsidRPr="00653F7D">
        <w:rPr>
          <w:lang w:val="da-DK"/>
        </w:rPr>
        <w:t xml:space="preserve"> er ifølge </w:t>
      </w:r>
      <w:r w:rsidR="00576C34">
        <w:rPr>
          <w:lang w:val="da-DK"/>
        </w:rPr>
        <w:t xml:space="preserve">den nuværende </w:t>
      </w:r>
      <w:r w:rsidRPr="00653F7D">
        <w:rPr>
          <w:lang w:val="da-DK"/>
        </w:rPr>
        <w:t xml:space="preserve">Kommuneplan udlagt som Blandet boligområde sammen med den nordlige del af matrikel 9c: </w:t>
      </w:r>
      <w:hyperlink r:id="rId20" w:tgtFrame="_blank" w:history="1">
        <w:r w:rsidRPr="00653F7D">
          <w:rPr>
            <w:rStyle w:val="Hyperlink"/>
            <w:rFonts w:ascii="Calibri" w:hAnsi="Calibri" w:cs="Calibri"/>
            <w:shd w:val="clear" w:color="auto" w:fill="FFFFFF"/>
            <w:lang w:val="da-DK"/>
          </w:rPr>
          <w:t>http://kommuneplan.frederikssund.dk/dk/rammer/enkelte-rammer/vedtaget/b-611.htm</w:t>
        </w:r>
      </w:hyperlink>
      <w:r w:rsidRPr="00653F7D">
        <w:rPr>
          <w:lang w:val="da-DK"/>
        </w:rPr>
        <w:t>.</w:t>
      </w:r>
    </w:p>
    <w:p w14:paraId="0D268FCA" w14:textId="77777777" w:rsidR="00653F7D" w:rsidRPr="00653F7D" w:rsidRDefault="00653F7D" w:rsidP="00653F7D">
      <w:pPr>
        <w:rPr>
          <w:lang w:val="da-DK"/>
        </w:rPr>
      </w:pPr>
    </w:p>
    <w:p w14:paraId="6A222C10" w14:textId="77777777" w:rsidR="00653F7D" w:rsidRPr="00872A0A" w:rsidRDefault="00653F7D" w:rsidP="00653F7D">
      <w:r w:rsidRPr="00872A0A">
        <w:rPr>
          <w:noProof/>
          <w:lang w:val="da-DK" w:eastAsia="da-DK"/>
        </w:rPr>
        <w:drawing>
          <wp:inline distT="0" distB="0" distL="0" distR="0" wp14:anchorId="1A8852AC" wp14:editId="7AD85AA9">
            <wp:extent cx="5727700" cy="393065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7700" cy="3930650"/>
                    </a:xfrm>
                    <a:prstGeom prst="rect">
                      <a:avLst/>
                    </a:prstGeom>
                    <a:noFill/>
                    <a:ln>
                      <a:noFill/>
                    </a:ln>
                  </pic:spPr>
                </pic:pic>
              </a:graphicData>
            </a:graphic>
          </wp:inline>
        </w:drawing>
      </w:r>
    </w:p>
    <w:p w14:paraId="3C01555A" w14:textId="48DC63EE" w:rsidR="00653F7D" w:rsidRPr="006823C9" w:rsidRDefault="00653F7D" w:rsidP="00653F7D">
      <w:pPr>
        <w:rPr>
          <w:lang w:val="da-DK"/>
        </w:rPr>
      </w:pPr>
      <w:r w:rsidRPr="006823C9">
        <w:rPr>
          <w:lang w:val="da-DK"/>
        </w:rPr>
        <w:t>Matrikel 9fe have ændret status i Kommuneplanen med følgende begrundelse:</w:t>
      </w:r>
    </w:p>
    <w:p w14:paraId="3069A1B3" w14:textId="77777777" w:rsidR="00576C34" w:rsidRPr="006823C9" w:rsidRDefault="00576C34" w:rsidP="00653F7D">
      <w:pPr>
        <w:rPr>
          <w:lang w:val="da-DK"/>
        </w:rPr>
      </w:pPr>
    </w:p>
    <w:p w14:paraId="1A343AFC" w14:textId="37BD8268" w:rsidR="00653F7D" w:rsidRDefault="00653F7D" w:rsidP="00023F9C">
      <w:pPr>
        <w:rPr>
          <w:lang w:val="da-DK"/>
        </w:rPr>
      </w:pPr>
      <w:r w:rsidRPr="006823C9">
        <w:rPr>
          <w:lang w:val="da-DK"/>
        </w:rPr>
        <w:t xml:space="preserve">Hele området er meget rigt på fortidsminder, som vidner om, at området har være beboet siden bondestenalderen. </w:t>
      </w:r>
      <w:r w:rsidRPr="00653F7D">
        <w:rPr>
          <w:lang w:val="da-DK"/>
        </w:rPr>
        <w:t>På selve matrikel 9fe er i 2006-07 ved arkæologiske undersøgelser fundet og registreret resterne af et palisadeanlæg fra stenalder</w:t>
      </w:r>
      <w:r w:rsidR="00C71B70">
        <w:rPr>
          <w:lang w:val="da-DK"/>
        </w:rPr>
        <w:t xml:space="preserve"> (se </w:t>
      </w:r>
      <w:hyperlink r:id="rId22" w:history="1">
        <w:r w:rsidR="00C71B70" w:rsidRPr="00C71B70">
          <w:rPr>
            <w:rStyle w:val="Hyperlink"/>
            <w:lang w:val="da-DK"/>
          </w:rPr>
          <w:t>https://www.facebook.com/events/421189831852028/</w:t>
        </w:r>
      </w:hyperlink>
      <w:r w:rsidR="00023F9C" w:rsidRPr="00023F9C">
        <w:rPr>
          <w:lang w:val="da-DK"/>
        </w:rPr>
        <w:t>)</w:t>
      </w:r>
      <w:r w:rsidRPr="00653F7D">
        <w:rPr>
          <w:lang w:val="da-DK"/>
        </w:rPr>
        <w:t xml:space="preserve">, en gravhøj fra bronzealder samt en </w:t>
      </w:r>
      <w:r w:rsidR="00D60822">
        <w:rPr>
          <w:lang w:val="da-DK"/>
        </w:rPr>
        <w:t>hulvej</w:t>
      </w:r>
      <w:r w:rsidRPr="00653F7D">
        <w:rPr>
          <w:lang w:val="da-DK"/>
        </w:rPr>
        <w:t>.</w:t>
      </w:r>
    </w:p>
    <w:p w14:paraId="1C6391D2" w14:textId="77777777" w:rsidR="00023F9C" w:rsidRPr="00653F7D" w:rsidRDefault="00023F9C" w:rsidP="00023F9C">
      <w:pPr>
        <w:rPr>
          <w:lang w:val="da-DK"/>
        </w:rPr>
      </w:pPr>
    </w:p>
    <w:p w14:paraId="60C78E7E" w14:textId="1A0E0537" w:rsidR="00653F7D" w:rsidRDefault="00653F7D" w:rsidP="00653F7D">
      <w:pPr>
        <w:rPr>
          <w:lang w:val="da-DK"/>
        </w:rPr>
      </w:pPr>
      <w:r w:rsidRPr="00653F7D">
        <w:rPr>
          <w:lang w:val="da-DK"/>
        </w:rPr>
        <w:t>Hulvejen er fredet og omgivet af en 100 meter beskyttelseslinje mod byggeri. Kulturarvsstyrelsen har den 31. juli 2009 tinglyst Fortidsmindebeskyttelse på de to berørte matrikler, 9fe og 9cm, i henhold til Museumslovens §29e (J.nr. 2008-7.23.01-0001).</w:t>
      </w:r>
    </w:p>
    <w:p w14:paraId="26EAD304" w14:textId="77777777" w:rsidR="00E24E1E" w:rsidRPr="00653F7D" w:rsidRDefault="00E24E1E" w:rsidP="00653F7D">
      <w:pPr>
        <w:rPr>
          <w:lang w:val="da-DK"/>
        </w:rPr>
      </w:pPr>
    </w:p>
    <w:p w14:paraId="62B25369" w14:textId="77777777" w:rsidR="00653F7D" w:rsidRPr="00DF11AE" w:rsidRDefault="00653F7D" w:rsidP="00653F7D">
      <w:pPr>
        <w:shd w:val="clear" w:color="auto" w:fill="FFFFFF"/>
        <w:spacing w:after="240"/>
        <w:rPr>
          <w:rFonts w:ascii="Calibri" w:eastAsia="Times New Roman" w:hAnsi="Calibri" w:cs="Calibri"/>
          <w:color w:val="000000"/>
          <w:lang w:val="da-DK" w:eastAsia="da-DK"/>
        </w:rPr>
      </w:pPr>
      <w:r w:rsidRPr="00653F7D">
        <w:rPr>
          <w:lang w:val="da-DK"/>
        </w:rPr>
        <w:t xml:space="preserve">Fredningen fremgår endvidere af Lokalplan nr. 76 for området. </w:t>
      </w:r>
      <w:hyperlink r:id="rId23" w:tgtFrame="_blank" w:history="1">
        <w:r w:rsidRPr="0053450F">
          <w:rPr>
            <w:rFonts w:ascii="Calibri" w:eastAsia="Times New Roman" w:hAnsi="Calibri" w:cs="Calibri"/>
            <w:color w:val="0000FF"/>
            <w:u w:val="single"/>
            <w:lang w:eastAsia="da-DK"/>
          </w:rPr>
          <w:t>https://www.frederikssund.dk/Agenda/committee_160045/agenda_306639/documents/93e54b76-b874-40ed-98aa-e91e6ef2398b.pdf</w:t>
        </w:r>
      </w:hyperlink>
      <w:r w:rsidRPr="0053450F">
        <w:rPr>
          <w:rFonts w:ascii="Calibri" w:eastAsia="Times New Roman" w:hAnsi="Calibri" w:cs="Calibri"/>
          <w:color w:val="0000FF"/>
          <w:u w:val="single"/>
          <w:lang w:eastAsia="da-DK"/>
        </w:rPr>
        <w:t xml:space="preserve">. </w:t>
      </w:r>
      <w:r w:rsidRPr="00DF11AE">
        <w:rPr>
          <w:lang w:val="da-DK"/>
        </w:rPr>
        <w:t xml:space="preserve">På forsiden står: </w:t>
      </w:r>
    </w:p>
    <w:p w14:paraId="6E36C29A" w14:textId="77777777" w:rsidR="00653F7D" w:rsidRDefault="00653F7D" w:rsidP="00653F7D">
      <w:pPr>
        <w:jc w:val="center"/>
      </w:pPr>
      <w:r>
        <w:rPr>
          <w:noProof/>
          <w:lang w:val="da-DK" w:eastAsia="da-DK"/>
        </w:rPr>
        <w:lastRenderedPageBreak/>
        <w:drawing>
          <wp:inline distT="0" distB="0" distL="0" distR="0" wp14:anchorId="591AFEDA" wp14:editId="7BAFDBF7">
            <wp:extent cx="4635500" cy="20429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1595" cy="2045637"/>
                    </a:xfrm>
                    <a:prstGeom prst="rect">
                      <a:avLst/>
                    </a:prstGeom>
                    <a:noFill/>
                    <a:ln>
                      <a:noFill/>
                    </a:ln>
                  </pic:spPr>
                </pic:pic>
              </a:graphicData>
            </a:graphic>
          </wp:inline>
        </w:drawing>
      </w:r>
    </w:p>
    <w:p w14:paraId="45D47785" w14:textId="77777777" w:rsidR="00653F7D" w:rsidRPr="00653F7D" w:rsidRDefault="00653F7D" w:rsidP="00653F7D">
      <w:pPr>
        <w:rPr>
          <w:lang w:val="da-DK"/>
        </w:rPr>
      </w:pPr>
      <w:r w:rsidRPr="00653F7D">
        <w:rPr>
          <w:lang w:val="da-DK"/>
        </w:rPr>
        <w:t xml:space="preserve">Miljøcenter Roskilde skriver i deres afslag af 10. november 2009 på ansøgning om ophævelse af fortidsmindebeskyttelseslinje for lokalplan nr. 76 ved </w:t>
      </w:r>
      <w:proofErr w:type="spellStart"/>
      <w:r w:rsidRPr="00653F7D">
        <w:rPr>
          <w:lang w:val="da-DK"/>
        </w:rPr>
        <w:t>Kignæs</w:t>
      </w:r>
      <w:proofErr w:type="spellEnd"/>
      <w:r w:rsidRPr="00653F7D">
        <w:rPr>
          <w:lang w:val="da-DK"/>
        </w:rPr>
        <w:t xml:space="preserve"> fra Frederikssund Kommune bl.a.:</w:t>
      </w:r>
    </w:p>
    <w:p w14:paraId="02FA009D" w14:textId="77777777" w:rsidR="00653F7D" w:rsidRDefault="00653F7D" w:rsidP="00653F7D">
      <w:pPr>
        <w:jc w:val="center"/>
      </w:pPr>
      <w:r>
        <w:rPr>
          <w:noProof/>
          <w:lang w:val="da-DK" w:eastAsia="da-DK"/>
        </w:rPr>
        <w:drawing>
          <wp:inline distT="0" distB="0" distL="0" distR="0" wp14:anchorId="24968CB7" wp14:editId="3EA1173B">
            <wp:extent cx="4421078" cy="334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27710" cy="3345111"/>
                    </a:xfrm>
                    <a:prstGeom prst="rect">
                      <a:avLst/>
                    </a:prstGeom>
                    <a:noFill/>
                    <a:ln>
                      <a:noFill/>
                    </a:ln>
                  </pic:spPr>
                </pic:pic>
              </a:graphicData>
            </a:graphic>
          </wp:inline>
        </w:drawing>
      </w:r>
    </w:p>
    <w:p w14:paraId="4BF62B9A" w14:textId="35B26788" w:rsidR="00653F7D" w:rsidRPr="006823C9" w:rsidRDefault="00653F7D" w:rsidP="00653F7D">
      <w:pPr>
        <w:rPr>
          <w:lang w:val="da-DK"/>
        </w:rPr>
      </w:pPr>
      <w:r w:rsidRPr="006823C9">
        <w:rPr>
          <w:lang w:val="da-DK"/>
        </w:rPr>
        <w:t>Matriklen kan således ikke bebygges og bør derfor fjernes fra området udlagt som Blandet boligområde, så der ikke kan opstå tvivl om dette.</w:t>
      </w:r>
    </w:p>
    <w:p w14:paraId="183A92EB" w14:textId="77777777" w:rsidR="00705FE9" w:rsidRPr="006823C9" w:rsidRDefault="00705FE9" w:rsidP="00653F7D">
      <w:pPr>
        <w:rPr>
          <w:lang w:val="da-DK"/>
        </w:rPr>
      </w:pPr>
    </w:p>
    <w:p w14:paraId="3DF37F00" w14:textId="49A7DF8C" w:rsidR="00653F7D" w:rsidRPr="005C61EB" w:rsidRDefault="00653F7D" w:rsidP="00653F7D">
      <w:pPr>
        <w:rPr>
          <w:lang w:val="da-DK"/>
        </w:rPr>
      </w:pPr>
      <w:r w:rsidRPr="005C61EB">
        <w:rPr>
          <w:lang w:val="da-DK"/>
        </w:rPr>
        <w:t>Herudover skal nævnes:</w:t>
      </w:r>
    </w:p>
    <w:p w14:paraId="4837DE84" w14:textId="77777777" w:rsidR="00705FE9" w:rsidRDefault="00705FE9" w:rsidP="00653F7D"/>
    <w:p w14:paraId="415BFB7E" w14:textId="77777777" w:rsidR="00653F7D" w:rsidRDefault="00653F7D" w:rsidP="00653F7D">
      <w:pPr>
        <w:pStyle w:val="Listeafsni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contextualSpacing/>
        <w:rPr>
          <w:rStyle w:val="Hyperlink"/>
        </w:rPr>
      </w:pPr>
      <w:r w:rsidRPr="00792405">
        <w:t>Frederikssunds Kommune har i to tilfælde – understøttet af afslag fra Miljø- og Naturklagenævnet – afvist ansøgninger om opførelse af garager inden for 100 m beskyttelseslinjerne fra hhv. hulvej og gravhøj. Det ville derfor væ</w:t>
      </w:r>
      <w:r>
        <w:t xml:space="preserve">re højst besynderligt, hvis det ville være muligt at opføre </w:t>
      </w:r>
      <w:r w:rsidRPr="00792405">
        <w:t>enfamiliehuse inden for samme beskyttelseslinje:</w:t>
      </w:r>
      <w:r w:rsidRPr="00792405">
        <w:br/>
      </w:r>
      <w:hyperlink r:id="rId26" w:tgtFrame="_blank" w:history="1">
        <w:r w:rsidRPr="00792405">
          <w:rPr>
            <w:rFonts w:eastAsia="Times New Roman"/>
            <w:color w:val="0000FF"/>
            <w:sz w:val="24"/>
            <w:szCs w:val="24"/>
            <w:u w:val="single"/>
            <w:lang w:eastAsia="da-DK"/>
          </w:rPr>
          <w:t>https://www.frederikssund.dk/media/a1650255-aa6b-4bc3-a984-f00534d91030/GMRNNw/%5BDokumenter%5D/Politik/Dagsordener%20og%20referater/referater/bilag/Teknik-,%20Milj%C3%B8-%20og%20Erhvervsudvalget/Teknik-,%20Milj%C3%B8-%20og%20Erhvervsudvalget%202013/120813%20Teknik-,%20Milj%C3%B8-</w:t>
        </w:r>
        <w:r w:rsidRPr="00792405">
          <w:rPr>
            <w:rFonts w:eastAsia="Times New Roman"/>
            <w:color w:val="0000FF"/>
            <w:sz w:val="24"/>
            <w:szCs w:val="24"/>
            <w:u w:val="single"/>
            <w:lang w:eastAsia="da-DK"/>
          </w:rPr>
          <w:lastRenderedPageBreak/>
          <w:t>%20og%20Erhvervsudvalget/Afslag%20p%C3%A5%20ans%C3%B8gning%20om%20dispensation%20fra%20Naturbeskyttelsesloven%20%C2%A7%2018.pdf</w:t>
        </w:r>
      </w:hyperlink>
      <w:r w:rsidRPr="00792405">
        <w:rPr>
          <w:rFonts w:eastAsia="Times New Roman"/>
          <w:color w:val="0000FF"/>
          <w:sz w:val="24"/>
          <w:szCs w:val="24"/>
          <w:u w:val="single"/>
          <w:lang w:eastAsia="da-DK"/>
        </w:rPr>
        <w:br/>
      </w:r>
      <w:hyperlink r:id="rId27" w:history="1">
        <w:r w:rsidRPr="00792405">
          <w:rPr>
            <w:rStyle w:val="Hyperlink"/>
          </w:rPr>
          <w:t>http://www.nmknafgoerelser.dk/afgoerelse/nmk20130618-000i?highlight=hulvej</w:t>
        </w:r>
      </w:hyperlink>
      <w:r w:rsidRPr="00792405">
        <w:rPr>
          <w:rStyle w:val="Hyperlink"/>
        </w:rPr>
        <w:br/>
      </w:r>
      <w:hyperlink r:id="rId28" w:history="1">
        <w:r w:rsidRPr="00792405">
          <w:rPr>
            <w:rStyle w:val="Hyperlink"/>
          </w:rPr>
          <w:t>http://www.nmknafgoerelser.dk/afgoerelse/nmk20140402-000c?highlight=gravh%C3%B8j%20frederikssund</w:t>
        </w:r>
      </w:hyperlink>
    </w:p>
    <w:p w14:paraId="00CBD81C" w14:textId="77777777" w:rsidR="00653F7D" w:rsidRPr="00792405" w:rsidRDefault="00653F7D" w:rsidP="00653F7D">
      <w:pPr>
        <w:pStyle w:val="Listeafsnit"/>
        <w:shd w:val="clear" w:color="auto" w:fill="FFFFFF"/>
        <w:spacing w:after="0" w:line="240" w:lineRule="auto"/>
        <w:rPr>
          <w:rStyle w:val="Hyperlink"/>
        </w:rPr>
      </w:pPr>
    </w:p>
    <w:p w14:paraId="272E5AA7" w14:textId="0FA8C2CE" w:rsidR="00653F7D" w:rsidRDefault="00653F7D" w:rsidP="00653F7D">
      <w:pPr>
        <w:pStyle w:val="Listeafsnit"/>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contextualSpacing/>
      </w:pPr>
      <w:r w:rsidRPr="00792405">
        <w:t xml:space="preserve">Matriklen ligger ifølge selvsamme Kommuneplan inden for et område, Kommunen selv </w:t>
      </w:r>
      <w:r>
        <w:t>som følge af den landskabsmæssige særegenhed har udlagt som et landskabsbeskyttelses</w:t>
      </w:r>
      <w:r>
        <w:softHyphen/>
        <w:t>område. I Kommuneplanen står bl.a.: ”</w:t>
      </w:r>
      <w:r w:rsidRPr="00420444">
        <w:rPr>
          <w:rFonts w:ascii="Tahoma" w:hAnsi="Tahoma" w:cs="Tahoma"/>
          <w:color w:val="21314D"/>
          <w:sz w:val="21"/>
          <w:szCs w:val="21"/>
          <w:shd w:val="clear" w:color="auto" w:fill="FFFFFF"/>
        </w:rPr>
        <w:t>Byggeri, anlæg og ændringer i arealanvendelsen inden for beskyttelsesområderne må kun ske, såfremt det kan begrundes ud fra særlige planlægningsmæssige eller tilsidesætte landskabernes specifikke karakter og særlige visuelle oplevelsesmuligheder samfundsmæssige hensyn</w:t>
      </w:r>
      <w:r>
        <w:rPr>
          <w:rFonts w:ascii="Tahoma" w:hAnsi="Tahoma" w:cs="Tahoma"/>
          <w:color w:val="21314D"/>
          <w:sz w:val="21"/>
          <w:szCs w:val="21"/>
          <w:shd w:val="clear" w:color="auto" w:fill="FFFFFF"/>
        </w:rPr>
        <w:t>…</w:t>
      </w:r>
      <w:r>
        <w:t xml:space="preserve">” </w:t>
      </w:r>
      <w:r>
        <w:br/>
      </w:r>
      <w:hyperlink r:id="rId29" w:history="1">
        <w:r w:rsidRPr="002E3452">
          <w:rPr>
            <w:rStyle w:val="Hyperlink"/>
          </w:rPr>
          <w:t>http://frederikssund-kp17.cowi.webhouse.dk/dk/temaer/landskab/landskabsbeskyttelse/</w:t>
        </w:r>
      </w:hyperlink>
      <w:r w:rsidRPr="002E3452">
        <w:t xml:space="preserve"> </w:t>
      </w:r>
      <w:r w:rsidR="00BB04DF">
        <w:br/>
      </w:r>
      <w:r w:rsidRPr="002E3452">
        <w:br/>
      </w:r>
      <w:r>
        <w:rPr>
          <w:noProof/>
          <w:lang w:eastAsia="da-DK"/>
        </w:rPr>
        <w:drawing>
          <wp:inline distT="0" distB="0" distL="0" distR="0" wp14:anchorId="4505089A" wp14:editId="6D27D170">
            <wp:extent cx="4718050" cy="3598690"/>
            <wp:effectExtent l="0" t="0" r="635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20681" cy="3600697"/>
                    </a:xfrm>
                    <a:prstGeom prst="rect">
                      <a:avLst/>
                    </a:prstGeom>
                    <a:noFill/>
                    <a:ln>
                      <a:noFill/>
                    </a:ln>
                  </pic:spPr>
                </pic:pic>
              </a:graphicData>
            </a:graphic>
          </wp:inline>
        </w:drawing>
      </w:r>
    </w:p>
    <w:p w14:paraId="38588027" w14:textId="77777777" w:rsidR="00653F7D" w:rsidRDefault="00653F7D" w:rsidP="00653F7D">
      <w:pPr>
        <w:pStyle w:val="Listeafsnit"/>
      </w:pPr>
    </w:p>
    <w:p w14:paraId="36392216" w14:textId="77777777" w:rsidR="00653F7D" w:rsidRPr="002E3452" w:rsidRDefault="00653F7D" w:rsidP="00653F7D">
      <w:pPr>
        <w:pStyle w:val="Listeafsnit"/>
        <w:shd w:val="clear" w:color="auto" w:fill="FFFFFF"/>
        <w:spacing w:after="0" w:line="240" w:lineRule="auto"/>
      </w:pPr>
    </w:p>
    <w:p w14:paraId="48DD73EB" w14:textId="46202CC3" w:rsidR="00653F7D" w:rsidRPr="0053450F" w:rsidRDefault="00653F7D" w:rsidP="00653F7D">
      <w:pPr>
        <w:pStyle w:val="NormalWeb"/>
        <w:numPr>
          <w:ilvl w:val="0"/>
          <w:numId w:val="5"/>
        </w:numPr>
        <w:shd w:val="clear" w:color="auto" w:fill="FFFFFF"/>
        <w:spacing w:before="60" w:beforeAutospacing="0"/>
        <w:rPr>
          <w:rFonts w:ascii="Tahoma" w:hAnsi="Tahoma" w:cs="Tahoma"/>
          <w:color w:val="21314D"/>
          <w:lang w:val="da-DK"/>
        </w:rPr>
      </w:pPr>
      <w:r w:rsidRPr="00420444">
        <w:rPr>
          <w:rFonts w:asciiTheme="minorHAnsi" w:eastAsiaTheme="minorHAnsi" w:hAnsiTheme="minorHAnsi" w:cstheme="minorBidi"/>
          <w:sz w:val="22"/>
          <w:szCs w:val="22"/>
          <w:lang w:val="da-DK" w:eastAsia="en-US"/>
        </w:rPr>
        <w:t>Ind</w:t>
      </w:r>
      <w:r>
        <w:rPr>
          <w:rFonts w:asciiTheme="minorHAnsi" w:eastAsiaTheme="minorHAnsi" w:hAnsiTheme="minorHAnsi" w:cstheme="minorBidi"/>
          <w:sz w:val="22"/>
          <w:szCs w:val="22"/>
          <w:lang w:val="da-DK" w:eastAsia="en-US"/>
        </w:rPr>
        <w:t>d</w:t>
      </w:r>
      <w:r w:rsidRPr="00420444">
        <w:rPr>
          <w:rFonts w:asciiTheme="minorHAnsi" w:eastAsiaTheme="minorHAnsi" w:hAnsiTheme="minorHAnsi" w:cstheme="minorBidi"/>
          <w:sz w:val="22"/>
          <w:szCs w:val="22"/>
          <w:lang w:val="da-DK" w:eastAsia="en-US"/>
        </w:rPr>
        <w:t>ragelse af et beskyttet område (jf. ovenstående) er endvidere i modstrid med Byrådets</w:t>
      </w:r>
      <w:r w:rsidRPr="00420444">
        <w:rPr>
          <w:lang w:val="da-DK"/>
        </w:rPr>
        <w:t xml:space="preserve"> vision i forbindels</w:t>
      </w:r>
      <w:r>
        <w:rPr>
          <w:lang w:val="da-DK"/>
        </w:rPr>
        <w:t>e med langsigtede miljømål for k</w:t>
      </w:r>
      <w:r w:rsidRPr="00420444">
        <w:rPr>
          <w:lang w:val="da-DK"/>
        </w:rPr>
        <w:t>ommunen. I Visionen står bl.a.:</w:t>
      </w:r>
      <w:r w:rsidRPr="00420444">
        <w:rPr>
          <w:lang w:val="da-DK"/>
        </w:rPr>
        <w:br/>
      </w:r>
      <w:r w:rsidR="00BB04DF">
        <w:rPr>
          <w:lang w:val="da-DK"/>
        </w:rPr>
        <w:br/>
      </w:r>
      <w:r w:rsidRPr="00420444">
        <w:rPr>
          <w:lang w:val="da-DK"/>
        </w:rPr>
        <w:t>”</w:t>
      </w:r>
      <w:r w:rsidRPr="00420444">
        <w:rPr>
          <w:rStyle w:val="Strk"/>
          <w:rFonts w:ascii="Tahoma" w:hAnsi="Tahoma" w:cs="Tahoma"/>
          <w:color w:val="21314D"/>
          <w:sz w:val="22"/>
          <w:lang w:val="da-DK"/>
        </w:rPr>
        <w:t>Storslået natur</w:t>
      </w:r>
      <w:r w:rsidRPr="00420444">
        <w:rPr>
          <w:rFonts w:ascii="Tahoma" w:hAnsi="Tahoma" w:cs="Tahoma"/>
          <w:b/>
          <w:bCs/>
          <w:color w:val="21314D"/>
          <w:sz w:val="22"/>
          <w:lang w:val="da-DK"/>
        </w:rPr>
        <w:br/>
      </w:r>
      <w:r w:rsidRPr="00420444">
        <w:rPr>
          <w:rFonts w:ascii="Tahoma" w:hAnsi="Tahoma" w:cs="Tahoma"/>
          <w:color w:val="21314D"/>
          <w:sz w:val="22"/>
          <w:lang w:val="da-DK"/>
        </w:rPr>
        <w:t>I Frederikssund er der aldrig langt til naturen. Med store skove, ådale, to fjorde og lange kyststrækninger langs fjordene har Frederikssund Kommune store naturområder og også stor variation. Nogle af områderne har så store værdier, at de har betydning internationalt – det gælder for eksempel Roskilde Fjord der er et vigtigt yngleområde for vandfugle også på europæisk plan.</w:t>
      </w:r>
      <w:r w:rsidR="00BB04DF">
        <w:rPr>
          <w:rFonts w:ascii="Tahoma" w:hAnsi="Tahoma" w:cs="Tahoma"/>
          <w:color w:val="21314D"/>
          <w:sz w:val="22"/>
          <w:lang w:val="da-DK"/>
        </w:rPr>
        <w:br/>
      </w:r>
      <w:r w:rsidRPr="00420444">
        <w:rPr>
          <w:rFonts w:ascii="Tahoma" w:hAnsi="Tahoma" w:cs="Tahoma"/>
          <w:color w:val="21314D"/>
          <w:sz w:val="22"/>
          <w:lang w:val="da-DK"/>
        </w:rPr>
        <w:br/>
        <w:t>Vores natur er et væsentligt aktiv for os. Vores natur skal opleves og bruges aktivt både af borgere og turister. Naturværdierne skal ikke blot beskyttes. De skal også udvikles.</w:t>
      </w:r>
      <w:r>
        <w:rPr>
          <w:rFonts w:ascii="Tahoma" w:hAnsi="Tahoma" w:cs="Tahoma"/>
          <w:color w:val="21314D"/>
          <w:sz w:val="22"/>
          <w:lang w:val="da-DK"/>
        </w:rPr>
        <w:t>”</w:t>
      </w:r>
      <w:r>
        <w:rPr>
          <w:rFonts w:ascii="Tahoma" w:hAnsi="Tahoma" w:cs="Tahoma"/>
          <w:color w:val="21314D"/>
          <w:sz w:val="22"/>
          <w:lang w:val="da-DK"/>
        </w:rPr>
        <w:br/>
      </w:r>
      <w:hyperlink r:id="rId31" w:history="1">
        <w:r w:rsidRPr="0053450F">
          <w:rPr>
            <w:rStyle w:val="Hyperlink"/>
            <w:rFonts w:asciiTheme="minorHAnsi" w:eastAsiaTheme="minorHAnsi" w:hAnsiTheme="minorHAnsi" w:cstheme="minorBidi"/>
            <w:sz w:val="22"/>
            <w:szCs w:val="22"/>
            <w:lang w:val="da-DK" w:eastAsia="en-US"/>
          </w:rPr>
          <w:t>http://frederikssund-kp17.cowi.webhouse.dk/dk/miljoevurdering/skovrejsning/skovrejsning.htm</w:t>
        </w:r>
      </w:hyperlink>
      <w:r w:rsidRPr="0053450F">
        <w:rPr>
          <w:rFonts w:ascii="Tahoma" w:hAnsi="Tahoma" w:cs="Tahoma"/>
          <w:color w:val="21314D"/>
          <w:lang w:val="da-DK"/>
        </w:rPr>
        <w:t xml:space="preserve"> </w:t>
      </w:r>
    </w:p>
    <w:p w14:paraId="72B4D49C" w14:textId="77777777" w:rsidR="00653F7D" w:rsidRDefault="00653F7D" w:rsidP="00653F7D">
      <w:pPr>
        <w:pStyle w:val="NormalWeb"/>
        <w:shd w:val="clear" w:color="auto" w:fill="FFFFFF"/>
        <w:spacing w:before="60" w:beforeAutospacing="0"/>
        <w:ind w:left="720"/>
        <w:rPr>
          <w:rFonts w:ascii="Tahoma" w:hAnsi="Tahoma" w:cs="Tahoma"/>
          <w:color w:val="21314D"/>
          <w:sz w:val="22"/>
          <w:szCs w:val="22"/>
          <w:lang w:val="da-DK"/>
        </w:rPr>
      </w:pPr>
      <w:r w:rsidRPr="00631B1D">
        <w:rPr>
          <w:rFonts w:asciiTheme="minorHAnsi" w:hAnsiTheme="minorHAnsi"/>
          <w:color w:val="21314D"/>
          <w:sz w:val="22"/>
          <w:szCs w:val="22"/>
          <w:lang w:val="da-DK"/>
        </w:rPr>
        <w:t>Endvidere pointerer byrådet i sin vision ønsket om en bæredygtig udvikling:</w:t>
      </w:r>
      <w:r>
        <w:rPr>
          <w:color w:val="21314D"/>
          <w:lang w:val="da-DK"/>
        </w:rPr>
        <w:t xml:space="preserve"> ”... </w:t>
      </w:r>
      <w:r w:rsidRPr="00631B1D">
        <w:rPr>
          <w:rFonts w:ascii="Tahoma" w:hAnsi="Tahoma" w:cs="Tahoma"/>
          <w:color w:val="21314D"/>
          <w:sz w:val="22"/>
          <w:szCs w:val="22"/>
          <w:lang w:val="da-DK"/>
        </w:rPr>
        <w:t>byudvikling skal ske ud fra et helhedsperspektiv, hvor der tages udgangspunkt i lokalområdets kvaliteter og lægges vægt på beskyttelse af grundvand, landskab og natur og tages højde for klimaforandringer</w:t>
      </w:r>
      <w:r>
        <w:rPr>
          <w:rFonts w:ascii="Tahoma" w:hAnsi="Tahoma" w:cs="Tahoma"/>
          <w:color w:val="21314D"/>
          <w:sz w:val="22"/>
          <w:szCs w:val="22"/>
          <w:lang w:val="da-DK"/>
        </w:rPr>
        <w:t>”</w:t>
      </w:r>
      <w:r w:rsidRPr="00631B1D">
        <w:rPr>
          <w:rFonts w:ascii="Tahoma" w:hAnsi="Tahoma" w:cs="Tahoma"/>
          <w:color w:val="21314D"/>
          <w:sz w:val="22"/>
          <w:szCs w:val="22"/>
          <w:lang w:val="da-DK"/>
        </w:rPr>
        <w:t>.</w:t>
      </w:r>
    </w:p>
    <w:p w14:paraId="1E4D6780" w14:textId="4030D742" w:rsidR="00653F7D" w:rsidRPr="00653F7D" w:rsidRDefault="00653F7D" w:rsidP="00653F7D">
      <w:pPr>
        <w:rPr>
          <w:lang w:val="da-DK"/>
        </w:rPr>
      </w:pPr>
      <w:r w:rsidRPr="00653F7D">
        <w:rPr>
          <w:lang w:val="da-DK"/>
        </w:rPr>
        <w:t>Endelig skal det anføres, at et flertal i Frederikssund Kommunes byråd bakker op omkring den tinglyste fredning, således at grunden ikke kan bebygges.</w:t>
      </w:r>
      <w:r w:rsidR="001C44C5">
        <w:rPr>
          <w:lang w:val="da-DK"/>
        </w:rPr>
        <w:t xml:space="preserve"> </w:t>
      </w:r>
      <w:r w:rsidR="00B10859">
        <w:rPr>
          <w:lang w:val="da-DK"/>
        </w:rPr>
        <w:t>I det tidligere byråd</w:t>
      </w:r>
      <w:r w:rsidR="00A177A4">
        <w:rPr>
          <w:lang w:val="da-DK"/>
        </w:rPr>
        <w:t xml:space="preserve">, udtalte daværende </w:t>
      </w:r>
      <w:r w:rsidR="001C44C5">
        <w:rPr>
          <w:lang w:val="da-DK"/>
        </w:rPr>
        <w:t xml:space="preserve">formand for Plan- og miljøudvalget </w:t>
      </w:r>
      <w:r w:rsidR="009702B5">
        <w:rPr>
          <w:lang w:val="da-DK"/>
        </w:rPr>
        <w:t>på byrådsmødet den 2</w:t>
      </w:r>
      <w:r w:rsidR="00280ED2">
        <w:rPr>
          <w:lang w:val="da-DK"/>
        </w:rPr>
        <w:t xml:space="preserve">8. august </w:t>
      </w:r>
      <w:r w:rsidR="006C6E11">
        <w:rPr>
          <w:lang w:val="da-DK"/>
        </w:rPr>
        <w:t>2019</w:t>
      </w:r>
      <w:r w:rsidR="00280ED2">
        <w:rPr>
          <w:lang w:val="da-DK"/>
        </w:rPr>
        <w:t>, at der ikke kan bygges</w:t>
      </w:r>
      <w:r w:rsidR="00A177A4">
        <w:rPr>
          <w:lang w:val="da-DK"/>
        </w:rPr>
        <w:t xml:space="preserve"> på Trekanten</w:t>
      </w:r>
      <w:r w:rsidR="00280ED2">
        <w:rPr>
          <w:lang w:val="da-DK"/>
        </w:rPr>
        <w:t>.</w:t>
      </w:r>
    </w:p>
    <w:p w14:paraId="75163CB5" w14:textId="75C17C08" w:rsidR="00077272" w:rsidRDefault="005876FA" w:rsidP="005876FA">
      <w:pPr>
        <w:rPr>
          <w:lang w:val="da-DK"/>
        </w:rPr>
      </w:pPr>
      <w:r w:rsidRPr="00653F7D">
        <w:rPr>
          <w:lang w:val="da-DK"/>
        </w:rPr>
        <w:br/>
      </w:r>
    </w:p>
    <w:p w14:paraId="0753D2CF" w14:textId="77777777" w:rsidR="005876FA" w:rsidRPr="00265D9A" w:rsidRDefault="005876FA" w:rsidP="005876FA">
      <w:pPr>
        <w:rPr>
          <w:lang w:val="da-DK"/>
        </w:rPr>
      </w:pPr>
    </w:p>
    <w:p w14:paraId="2EE53CA6" w14:textId="25215CE5" w:rsidR="000725F1" w:rsidRDefault="000273AC" w:rsidP="00E224EE">
      <w:pPr>
        <w:pStyle w:val="Overskrift1"/>
        <w:pageBreakBefore/>
      </w:pPr>
      <w:r>
        <w:lastRenderedPageBreak/>
        <w:t xml:space="preserve">Sammenhæng med </w:t>
      </w:r>
      <w:r w:rsidR="00442FEE">
        <w:t>Grønt Danmarkskort</w:t>
      </w:r>
    </w:p>
    <w:p w14:paraId="36EAEFD9" w14:textId="275618A4" w:rsidR="000725F1" w:rsidRDefault="00CF2359">
      <w:pPr>
        <w:pStyle w:val="Brdtekst1"/>
      </w:pPr>
      <w:r>
        <w:t xml:space="preserve">Vi har i </w:t>
      </w:r>
      <w:r w:rsidR="004213F8">
        <w:t>tidligere</w:t>
      </w:r>
      <w:r w:rsidR="00442FEE">
        <w:t xml:space="preserve"> høringssvar til Grønt Danmarkskort indstillet, at Trekanten og Solmarken ved </w:t>
      </w:r>
      <w:proofErr w:type="spellStart"/>
      <w:r w:rsidR="00442FEE">
        <w:t>Meransletten</w:t>
      </w:r>
      <w:proofErr w:type="spellEnd"/>
      <w:r w:rsidR="00442FEE">
        <w:t xml:space="preserve"> i Jægerspris føjes til Grønt Danmarkskort. Der er tale om et stykke sjælden natur, hvor der allerede lever Bilag IV-arter (stor vandsalamander og markfirben). På Solmarken, som har status af overdrev, gror karakteristiske planter for et overdrev, og det besøges af bl.a. rådyr, hare og ræv samt et væld af fu</w:t>
      </w:r>
      <w:r w:rsidR="00F138AF">
        <w:t>gl</w:t>
      </w:r>
      <w:r w:rsidR="00442FEE">
        <w:t xml:space="preserve">earter – herunder ravn og musvåge. Solmarken er </w:t>
      </w:r>
      <w:r w:rsidR="004B0670">
        <w:t xml:space="preserve">et </w:t>
      </w:r>
      <w:r w:rsidR="00442FEE">
        <w:t xml:space="preserve">mønsterområde til beskyttelse og bevarelse ud fra hensynet til naturen. </w:t>
      </w:r>
    </w:p>
    <w:p w14:paraId="367857E4" w14:textId="77777777" w:rsidR="00F725D4" w:rsidRDefault="00442FEE">
      <w:pPr>
        <w:pStyle w:val="Brdtekst1"/>
      </w:pPr>
      <w:r>
        <w:t xml:space="preserve">Trekanten og Solmarken vil skabe en livgivende korridor og sammenhæng mellem strandengene ved Roskilde Fjord og Færgelundskoven, samt være </w:t>
      </w:r>
      <w:r w:rsidR="0027319B">
        <w:t xml:space="preserve">et </w:t>
      </w:r>
      <w:r>
        <w:t xml:space="preserve">sted til formidling af områdets helt unikke kulturhistorie, hvilket vil være til stor glæde for beboere og besøgende. </w:t>
      </w:r>
    </w:p>
    <w:p w14:paraId="2DFF6C0C" w14:textId="77777777" w:rsidR="00024612" w:rsidRDefault="00024612" w:rsidP="00024612">
      <w:pPr>
        <w:pStyle w:val="Brdtekst1"/>
      </w:pPr>
      <w:r>
        <w:t>Det hedder bl.a. i FN’s verdensmål 15, at lande og lokale myndigheder skal ”tage omgående og væsentlig handling for at begrænse forringelsen af naturlige levesteder, stoppe tab af biodiversitet og, inden 2020, beskytte og forhindre udryddelse af truede arter”. Endvidere at det er nødvendigt, at ”mobilisere og betydeligt øge de finansielle ressourcer fra alle kilder til at beskytte og bruge biodiversitet og økosystemer bæredygtigt”.</w:t>
      </w:r>
    </w:p>
    <w:p w14:paraId="3AE0D1F1" w14:textId="77777777" w:rsidR="00024612" w:rsidRDefault="00024612" w:rsidP="00024612">
      <w:pPr>
        <w:pStyle w:val="Brdtekst1"/>
      </w:pPr>
      <w:r>
        <w:t>Grønt Danmarkskort med udlæggelse af flere arealer til natur med henblik på bevarelse og fremme af biodiversitet med sammenhængende naturområder er essentiel for opnåelse af bl.a. FN’s verdensmål nr. 3, 6, 11, 13 og 15.</w:t>
      </w:r>
    </w:p>
    <w:p w14:paraId="19C3368C" w14:textId="2CFC092C" w:rsidR="000725F1" w:rsidRDefault="00603018">
      <w:pPr>
        <w:pStyle w:val="Brdtekst1"/>
      </w:pPr>
      <w:r w:rsidRPr="00A65694">
        <w:t xml:space="preserve">Naturen er formentlig </w:t>
      </w:r>
      <w:r w:rsidR="00442FEE" w:rsidRPr="00A65694">
        <w:t>Frederikssund Kommune</w:t>
      </w:r>
      <w:r w:rsidRPr="00A65694">
        <w:t>s stærkeste kort til at tiltrække og fastholde borgere</w:t>
      </w:r>
      <w:r>
        <w:t xml:space="preserve"> – og gøre kommunen </w:t>
      </w:r>
      <w:r w:rsidR="00442FEE">
        <w:t>til at attraktivt sted at bo. Det er</w:t>
      </w:r>
      <w:r w:rsidR="00F725D4">
        <w:t xml:space="preserve"> helt enkelt</w:t>
      </w:r>
      <w:r w:rsidR="00442FEE">
        <w:t xml:space="preserve"> et spørgsmål om prioritering, om kommunen vil noget med sin natur og kulturarv. </w:t>
      </w:r>
      <w:r w:rsidR="0027319B">
        <w:t>En indsats i et samarbejde mellem kommune, beboere og foreninger vil kunne understøtte verdensmål nr. 11, 13, 15 og 17.</w:t>
      </w:r>
    </w:p>
    <w:p w14:paraId="5B45FEF3" w14:textId="5FA7F408" w:rsidR="00F40BF4" w:rsidRDefault="00F40BF4" w:rsidP="00F40BF4">
      <w:pPr>
        <w:pStyle w:val="Brdtekst1"/>
      </w:pPr>
      <w:r>
        <w:t xml:space="preserve">Ud over hensynet til naturen er der på de to områder store kulturhistoriske værdier, som risikerer at gå tabt. Her har været beboelse gennem mere end 5.000 år, så der er på matriklerne jordiske rester af bl.a. et kolossalt Sarup anlæg fra yngre stenalder, en gravhøj fra bronzealderen samt en oldtidsvej. Der er derfor store muligheder for at formidle stedets historie på stedet og på </w:t>
      </w:r>
      <w:r>
        <w:rPr>
          <w:lang w:val="nl-NL"/>
        </w:rPr>
        <w:t xml:space="preserve">en levende </w:t>
      </w:r>
      <w:r w:rsidR="00606F5A">
        <w:t>måde</w:t>
      </w:r>
      <w:r>
        <w:t xml:space="preserve">. Det kunne f.eks. ske ved en synliggørelse af Sarup anlægget i landskabet og ved </w:t>
      </w:r>
      <w:r w:rsidR="00633F61">
        <w:t xml:space="preserve">i samarbejde med </w:t>
      </w:r>
      <w:r w:rsidR="00771B98">
        <w:t xml:space="preserve">Roskilde Museum </w:t>
      </w:r>
      <w:r w:rsidR="00F63FC6">
        <w:t>at reetable</w:t>
      </w:r>
      <w:r w:rsidR="00606F5A">
        <w:t>re</w:t>
      </w:r>
      <w:r w:rsidR="00F63FC6">
        <w:t xml:space="preserve"> </w:t>
      </w:r>
      <w:r>
        <w:t>gravhøjen</w:t>
      </w:r>
      <w:r w:rsidR="00633F61">
        <w:t xml:space="preserve"> på Trekanten</w:t>
      </w:r>
      <w:r>
        <w:t>, hvorfra der er et fantastisk udsyn over Roskilde Fjord.</w:t>
      </w:r>
    </w:p>
    <w:p w14:paraId="2B2C9B99" w14:textId="587B70DA" w:rsidR="001052CA" w:rsidRDefault="001052CA" w:rsidP="0093627E">
      <w:pPr>
        <w:pStyle w:val="Overskrift1"/>
        <w:pageBreakBefore/>
      </w:pPr>
      <w:r>
        <w:lastRenderedPageBreak/>
        <w:t>Om Foreningen til bevarelse af natur og historie ved Kignæsbakken</w:t>
      </w:r>
    </w:p>
    <w:p w14:paraId="4150EC06" w14:textId="00C3B89F" w:rsidR="001052CA" w:rsidRDefault="001272B5" w:rsidP="001052CA">
      <w:pPr>
        <w:rPr>
          <w:lang w:val="da-DK"/>
        </w:rPr>
      </w:pPr>
      <w:r>
        <w:rPr>
          <w:lang w:val="da-DK"/>
        </w:rPr>
        <w:t xml:space="preserve">Foreningen er et lokalt initiativ med formål </w:t>
      </w:r>
      <w:r w:rsidR="00A40284" w:rsidRPr="00A40284">
        <w:rPr>
          <w:lang w:val="da-DK"/>
        </w:rPr>
        <w:t xml:space="preserve">at arbejde for at bevare områdets særegenhed af såvel miljø- og naturmæssig som historisk og kulturel art til glæde og gavn for områdets nuværende og fremtidige beboere og andre besøgende. Foreningens formål er i den forbindelse at undgå bebyggelse af arealer med </w:t>
      </w:r>
      <w:r w:rsidR="008F5202" w:rsidRPr="00A40284">
        <w:rPr>
          <w:lang w:val="da-DK"/>
        </w:rPr>
        <w:t xml:space="preserve">naturværdier og </w:t>
      </w:r>
      <w:r w:rsidR="00A40284" w:rsidRPr="00A40284">
        <w:rPr>
          <w:lang w:val="da-DK"/>
        </w:rPr>
        <w:t xml:space="preserve">fortidsminder </w:t>
      </w:r>
      <w:r w:rsidR="00603018" w:rsidRPr="00A65694">
        <w:rPr>
          <w:lang w:val="da-DK"/>
        </w:rPr>
        <w:t>i området</w:t>
      </w:r>
      <w:r w:rsidR="00603018">
        <w:rPr>
          <w:lang w:val="da-DK"/>
        </w:rPr>
        <w:t xml:space="preserve"> </w:t>
      </w:r>
      <w:r w:rsidR="00A40284" w:rsidRPr="00A40284">
        <w:rPr>
          <w:lang w:val="da-DK"/>
        </w:rPr>
        <w:t>samt at sikre opretholdelse af beskyttelseslinjerne omkring disse</w:t>
      </w:r>
      <w:r w:rsidR="000E16D7">
        <w:rPr>
          <w:lang w:val="da-DK"/>
        </w:rPr>
        <w:t>.</w:t>
      </w:r>
    </w:p>
    <w:p w14:paraId="224996BD" w14:textId="7C289152" w:rsidR="000E16D7" w:rsidRDefault="000E16D7" w:rsidP="001052CA">
      <w:pPr>
        <w:rPr>
          <w:lang w:val="da-DK"/>
        </w:rPr>
      </w:pPr>
    </w:p>
    <w:p w14:paraId="3B5BEDA0" w14:textId="60029492" w:rsidR="000E16D7" w:rsidRPr="00043E8E" w:rsidRDefault="000E16D7" w:rsidP="001052CA">
      <w:pPr>
        <w:rPr>
          <w:lang w:val="da-DK"/>
        </w:rPr>
      </w:pPr>
      <w:r>
        <w:rPr>
          <w:lang w:val="da-DK"/>
        </w:rPr>
        <w:t xml:space="preserve">Foreningen har i skrivende stund mere end 200 </w:t>
      </w:r>
      <w:r w:rsidR="00603018" w:rsidRPr="00603018">
        <w:rPr>
          <w:highlight w:val="yellow"/>
          <w:lang w:val="da-DK"/>
        </w:rPr>
        <w:t>(har vi ikke flere?)</w:t>
      </w:r>
      <w:r w:rsidR="00603018">
        <w:rPr>
          <w:lang w:val="da-DK"/>
        </w:rPr>
        <w:t xml:space="preserve"> </w:t>
      </w:r>
      <w:r>
        <w:rPr>
          <w:lang w:val="da-DK"/>
        </w:rPr>
        <w:t xml:space="preserve">betalende medlemmer, som holdes </w:t>
      </w:r>
      <w:r w:rsidR="00844F36">
        <w:rPr>
          <w:lang w:val="da-DK"/>
        </w:rPr>
        <w:t xml:space="preserve">opdateret via sin hjemmeside: </w:t>
      </w:r>
      <w:hyperlink r:id="rId32" w:history="1">
        <w:r w:rsidR="00844F36" w:rsidRPr="00157429">
          <w:rPr>
            <w:rStyle w:val="Hyperlink"/>
            <w:lang w:val="da-DK"/>
          </w:rPr>
          <w:t>www.kignaesbakken.dk</w:t>
        </w:r>
      </w:hyperlink>
      <w:r w:rsidR="00844F36">
        <w:rPr>
          <w:lang w:val="da-DK"/>
        </w:rPr>
        <w:t xml:space="preserve"> samt en Facebook side: </w:t>
      </w:r>
      <w:hyperlink r:id="rId33" w:history="1">
        <w:r w:rsidR="00043E8E" w:rsidRPr="00043E8E">
          <w:rPr>
            <w:rStyle w:val="Hyperlink"/>
            <w:lang w:val="da-DK"/>
          </w:rPr>
          <w:t>https://www.facebook.com/groups/166692787316044/</w:t>
        </w:r>
      </w:hyperlink>
      <w:r w:rsidR="00043E8E" w:rsidRPr="00043E8E">
        <w:rPr>
          <w:lang w:val="da-DK"/>
        </w:rPr>
        <w:t xml:space="preserve"> </w:t>
      </w:r>
      <w:r w:rsidR="00A65694">
        <w:rPr>
          <w:lang w:val="da-DK"/>
        </w:rPr>
        <w:t>med næste</w:t>
      </w:r>
      <w:r w:rsidR="006823C9">
        <w:rPr>
          <w:lang w:val="da-DK"/>
        </w:rPr>
        <w:t>n</w:t>
      </w:r>
      <w:r w:rsidR="00A65694">
        <w:rPr>
          <w:lang w:val="da-DK"/>
        </w:rPr>
        <w:t xml:space="preserve"> 300 medlemmer.</w:t>
      </w:r>
    </w:p>
    <w:p w14:paraId="4836FFDC" w14:textId="010269AD" w:rsidR="00DF6C0E" w:rsidRDefault="00DF6C0E">
      <w:pPr>
        <w:pStyle w:val="Brdtekst1"/>
      </w:pPr>
    </w:p>
    <w:p w14:paraId="549CC1A7" w14:textId="374E9ACE" w:rsidR="00DF6C0E" w:rsidRDefault="00DF6C0E">
      <w:pPr>
        <w:pStyle w:val="Brdtekst1"/>
      </w:pPr>
      <w:r>
        <w:t>Med Venlig Hilsen</w:t>
      </w:r>
    </w:p>
    <w:p w14:paraId="5D95A4FB" w14:textId="29033FA0" w:rsidR="00DF6C0E" w:rsidRPr="00FA102C" w:rsidRDefault="00FA102C">
      <w:pPr>
        <w:pStyle w:val="Brdtekst1"/>
        <w:rPr>
          <w:b/>
        </w:rPr>
      </w:pPr>
      <w:r w:rsidRPr="00FA102C">
        <w:rPr>
          <w:b/>
        </w:rPr>
        <w:t>Foreningen til bevarelse af natur og historie ved Kignæsbakken</w:t>
      </w:r>
    </w:p>
    <w:p w14:paraId="7CAC9BE9" w14:textId="5803DC2A" w:rsidR="00FA102C" w:rsidRDefault="00FA102C">
      <w:pPr>
        <w:pStyle w:val="Brdtekst1"/>
      </w:pPr>
      <w:r>
        <w:t>v/formand Bo Hol</w:t>
      </w:r>
      <w:r w:rsidR="00A2261E">
        <w:t>m</w:t>
      </w:r>
      <w:r>
        <w:t>sgaard</w:t>
      </w:r>
      <w:r w:rsidR="003C6258">
        <w:br/>
        <w:t>Telefon: 2151 6200</w:t>
      </w:r>
      <w:r w:rsidR="003C6258">
        <w:br/>
        <w:t xml:space="preserve">E-mail: </w:t>
      </w:r>
      <w:hyperlink r:id="rId34" w:history="1">
        <w:r w:rsidR="008C4BE1" w:rsidRPr="00AA1AD9">
          <w:rPr>
            <w:rStyle w:val="Hyperlink"/>
          </w:rPr>
          <w:t>Bo@kignaesbakken.dk</w:t>
        </w:r>
      </w:hyperlink>
      <w:r w:rsidR="008C4BE1">
        <w:t xml:space="preserve"> </w:t>
      </w:r>
    </w:p>
    <w:p w14:paraId="711046A3" w14:textId="77777777" w:rsidR="000725F1" w:rsidRDefault="000725F1">
      <w:pPr>
        <w:pStyle w:val="Brdtekst1"/>
      </w:pPr>
    </w:p>
    <w:sectPr w:rsidR="000725F1">
      <w:footerReference w:type="default" r:id="rId35"/>
      <w:pgSz w:w="11900" w:h="16840"/>
      <w:pgMar w:top="1701" w:right="1134" w:bottom="1701"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5AF45" w14:textId="77777777" w:rsidR="00FA4E25" w:rsidRDefault="00FA4E25">
      <w:r>
        <w:separator/>
      </w:r>
    </w:p>
  </w:endnote>
  <w:endnote w:type="continuationSeparator" w:id="0">
    <w:p w14:paraId="5E93C627" w14:textId="77777777" w:rsidR="00FA4E25" w:rsidRDefault="00FA4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9511068"/>
      <w:docPartObj>
        <w:docPartGallery w:val="Page Numbers (Bottom of Page)"/>
        <w:docPartUnique/>
      </w:docPartObj>
    </w:sdtPr>
    <w:sdtEndPr/>
    <w:sdtContent>
      <w:p w14:paraId="5B01445D" w14:textId="0DF94884" w:rsidR="003E72AD" w:rsidRDefault="003E72AD">
        <w:pPr>
          <w:pStyle w:val="Sidefod"/>
          <w:jc w:val="center"/>
        </w:pPr>
        <w:r>
          <w:fldChar w:fldCharType="begin"/>
        </w:r>
        <w:r>
          <w:instrText>PAGE   \* MERGEFORMAT</w:instrText>
        </w:r>
        <w:r>
          <w:fldChar w:fldCharType="separate"/>
        </w:r>
        <w:r w:rsidR="00C85072" w:rsidRPr="00C85072">
          <w:rPr>
            <w:noProof/>
            <w:lang w:val="da-DK"/>
          </w:rPr>
          <w:t>1</w:t>
        </w:r>
        <w:r>
          <w:fldChar w:fldCharType="end"/>
        </w:r>
      </w:p>
    </w:sdtContent>
  </w:sdt>
  <w:p w14:paraId="1CB9B31E" w14:textId="77777777" w:rsidR="000725F1" w:rsidRDefault="000725F1">
    <w:pPr>
      <w:pStyle w:val="Sidehoved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D525B" w14:textId="77777777" w:rsidR="00FA4E25" w:rsidRDefault="00FA4E25">
      <w:r>
        <w:separator/>
      </w:r>
    </w:p>
  </w:footnote>
  <w:footnote w:type="continuationSeparator" w:id="0">
    <w:p w14:paraId="0DF0CAE3" w14:textId="77777777" w:rsidR="00FA4E25" w:rsidRDefault="00FA4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A54D5"/>
    <w:multiLevelType w:val="hybridMultilevel"/>
    <w:tmpl w:val="F1525BF8"/>
    <w:numStyleLink w:val="Importeretformat1"/>
  </w:abstractNum>
  <w:abstractNum w:abstractNumId="1" w15:restartNumberingAfterBreak="0">
    <w:nsid w:val="2E2A4913"/>
    <w:multiLevelType w:val="hybridMultilevel"/>
    <w:tmpl w:val="1EEC9B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648214B"/>
    <w:multiLevelType w:val="hybridMultilevel"/>
    <w:tmpl w:val="F1525BF8"/>
    <w:styleLink w:val="Importeretformat1"/>
    <w:lvl w:ilvl="0" w:tplc="C748BCE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62F70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864659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C32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50D44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C652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1CA24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6636C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CA85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1427D20"/>
    <w:multiLevelType w:val="hybridMultilevel"/>
    <w:tmpl w:val="C73CCB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7D34C9F"/>
    <w:multiLevelType w:val="hybridMultilevel"/>
    <w:tmpl w:val="828218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C2C0600"/>
    <w:multiLevelType w:val="hybridMultilevel"/>
    <w:tmpl w:val="ED12716A"/>
    <w:lvl w:ilvl="0" w:tplc="37866E18">
      <w:start w:val="1"/>
      <w:numFmt w:val="decimal"/>
      <w:lvlText w:val="%1."/>
      <w:lvlJc w:val="left"/>
      <w:pPr>
        <w:ind w:left="72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4179297">
    <w:abstractNumId w:val="2"/>
  </w:num>
  <w:num w:numId="2" w16cid:durableId="1246185027">
    <w:abstractNumId w:val="0"/>
  </w:num>
  <w:num w:numId="3" w16cid:durableId="1467816815">
    <w:abstractNumId w:val="1"/>
  </w:num>
  <w:num w:numId="4" w16cid:durableId="1612663315">
    <w:abstractNumId w:val="4"/>
  </w:num>
  <w:num w:numId="5" w16cid:durableId="441193205">
    <w:abstractNumId w:val="5"/>
  </w:num>
  <w:num w:numId="6" w16cid:durableId="1958482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5F1"/>
    <w:rsid w:val="00007106"/>
    <w:rsid w:val="00022941"/>
    <w:rsid w:val="00023F9C"/>
    <w:rsid w:val="00024612"/>
    <w:rsid w:val="000273AC"/>
    <w:rsid w:val="0004297B"/>
    <w:rsid w:val="00043E8E"/>
    <w:rsid w:val="00067BB6"/>
    <w:rsid w:val="000725F1"/>
    <w:rsid w:val="0007428E"/>
    <w:rsid w:val="00077272"/>
    <w:rsid w:val="00096365"/>
    <w:rsid w:val="0009673C"/>
    <w:rsid w:val="000A2027"/>
    <w:rsid w:val="000A4AD5"/>
    <w:rsid w:val="000B4B6C"/>
    <w:rsid w:val="000B7BCE"/>
    <w:rsid w:val="000C7E80"/>
    <w:rsid w:val="000D3858"/>
    <w:rsid w:val="000D3CDC"/>
    <w:rsid w:val="000E0409"/>
    <w:rsid w:val="000E16D7"/>
    <w:rsid w:val="000E6B05"/>
    <w:rsid w:val="001052CA"/>
    <w:rsid w:val="00114FC7"/>
    <w:rsid w:val="0011772D"/>
    <w:rsid w:val="00122D43"/>
    <w:rsid w:val="00124BCF"/>
    <w:rsid w:val="001253EF"/>
    <w:rsid w:val="001272B5"/>
    <w:rsid w:val="00145798"/>
    <w:rsid w:val="001577F6"/>
    <w:rsid w:val="00192A9E"/>
    <w:rsid w:val="001941B6"/>
    <w:rsid w:val="001B3254"/>
    <w:rsid w:val="001C44C5"/>
    <w:rsid w:val="001D0B1A"/>
    <w:rsid w:val="001D49C8"/>
    <w:rsid w:val="001D5545"/>
    <w:rsid w:val="001E239B"/>
    <w:rsid w:val="001E5875"/>
    <w:rsid w:val="001F3347"/>
    <w:rsid w:val="00200ACC"/>
    <w:rsid w:val="00222E12"/>
    <w:rsid w:val="00235B48"/>
    <w:rsid w:val="00265D9A"/>
    <w:rsid w:val="0027319B"/>
    <w:rsid w:val="00277EE6"/>
    <w:rsid w:val="00280ED2"/>
    <w:rsid w:val="002844B4"/>
    <w:rsid w:val="00285485"/>
    <w:rsid w:val="002A036A"/>
    <w:rsid w:val="002C0108"/>
    <w:rsid w:val="002C0911"/>
    <w:rsid w:val="002C3C2F"/>
    <w:rsid w:val="002E16E2"/>
    <w:rsid w:val="002E7608"/>
    <w:rsid w:val="002F0827"/>
    <w:rsid w:val="002F5643"/>
    <w:rsid w:val="002F7A4C"/>
    <w:rsid w:val="00300CE0"/>
    <w:rsid w:val="003108F6"/>
    <w:rsid w:val="00316265"/>
    <w:rsid w:val="00325088"/>
    <w:rsid w:val="003261EE"/>
    <w:rsid w:val="00341D87"/>
    <w:rsid w:val="003660E3"/>
    <w:rsid w:val="00377966"/>
    <w:rsid w:val="00380194"/>
    <w:rsid w:val="00394234"/>
    <w:rsid w:val="003C6258"/>
    <w:rsid w:val="003E72AD"/>
    <w:rsid w:val="004038B3"/>
    <w:rsid w:val="004108C1"/>
    <w:rsid w:val="00413CC1"/>
    <w:rsid w:val="004213F8"/>
    <w:rsid w:val="00431D0A"/>
    <w:rsid w:val="00442FEE"/>
    <w:rsid w:val="00445632"/>
    <w:rsid w:val="0046659D"/>
    <w:rsid w:val="0047780E"/>
    <w:rsid w:val="004818DE"/>
    <w:rsid w:val="004835E1"/>
    <w:rsid w:val="00492350"/>
    <w:rsid w:val="004954B0"/>
    <w:rsid w:val="0049557B"/>
    <w:rsid w:val="004A15C9"/>
    <w:rsid w:val="004B0670"/>
    <w:rsid w:val="004B4C2F"/>
    <w:rsid w:val="004D1849"/>
    <w:rsid w:val="004D6D25"/>
    <w:rsid w:val="00505BB7"/>
    <w:rsid w:val="00514EBA"/>
    <w:rsid w:val="00527EEE"/>
    <w:rsid w:val="0053163F"/>
    <w:rsid w:val="0053450F"/>
    <w:rsid w:val="00534B83"/>
    <w:rsid w:val="005441B3"/>
    <w:rsid w:val="005653EC"/>
    <w:rsid w:val="00576C34"/>
    <w:rsid w:val="005876FA"/>
    <w:rsid w:val="005A7C51"/>
    <w:rsid w:val="005B1BE6"/>
    <w:rsid w:val="005C61EB"/>
    <w:rsid w:val="005C6222"/>
    <w:rsid w:val="005D459B"/>
    <w:rsid w:val="005D5E58"/>
    <w:rsid w:val="005E0F67"/>
    <w:rsid w:val="00603018"/>
    <w:rsid w:val="00603868"/>
    <w:rsid w:val="00606F5A"/>
    <w:rsid w:val="006153EA"/>
    <w:rsid w:val="0062579C"/>
    <w:rsid w:val="00633F61"/>
    <w:rsid w:val="006352FF"/>
    <w:rsid w:val="00653F7D"/>
    <w:rsid w:val="0065614A"/>
    <w:rsid w:val="006625A5"/>
    <w:rsid w:val="00674802"/>
    <w:rsid w:val="006775CB"/>
    <w:rsid w:val="0068056F"/>
    <w:rsid w:val="006823C9"/>
    <w:rsid w:val="006969A6"/>
    <w:rsid w:val="006A1C6E"/>
    <w:rsid w:val="006B5F8C"/>
    <w:rsid w:val="006B6506"/>
    <w:rsid w:val="006B7179"/>
    <w:rsid w:val="006B79E5"/>
    <w:rsid w:val="006B7F18"/>
    <w:rsid w:val="006C6E11"/>
    <w:rsid w:val="006E0166"/>
    <w:rsid w:val="006E7E4E"/>
    <w:rsid w:val="006F4F5B"/>
    <w:rsid w:val="006F6B0C"/>
    <w:rsid w:val="00705FE9"/>
    <w:rsid w:val="007255EE"/>
    <w:rsid w:val="0073033E"/>
    <w:rsid w:val="0073135C"/>
    <w:rsid w:val="00734227"/>
    <w:rsid w:val="00737695"/>
    <w:rsid w:val="007422F1"/>
    <w:rsid w:val="00745C89"/>
    <w:rsid w:val="007548AB"/>
    <w:rsid w:val="0075511F"/>
    <w:rsid w:val="007604A1"/>
    <w:rsid w:val="0076603B"/>
    <w:rsid w:val="00771B98"/>
    <w:rsid w:val="007770E4"/>
    <w:rsid w:val="00780F52"/>
    <w:rsid w:val="007A647F"/>
    <w:rsid w:val="007C5A77"/>
    <w:rsid w:val="007D0138"/>
    <w:rsid w:val="007D1B25"/>
    <w:rsid w:val="007E0274"/>
    <w:rsid w:val="00811563"/>
    <w:rsid w:val="00820344"/>
    <w:rsid w:val="00820705"/>
    <w:rsid w:val="008217AF"/>
    <w:rsid w:val="0083550F"/>
    <w:rsid w:val="00836528"/>
    <w:rsid w:val="00844F36"/>
    <w:rsid w:val="0087795E"/>
    <w:rsid w:val="008872C0"/>
    <w:rsid w:val="008C4BE1"/>
    <w:rsid w:val="008C7D19"/>
    <w:rsid w:val="008D20C0"/>
    <w:rsid w:val="008D2B4E"/>
    <w:rsid w:val="008D2E0A"/>
    <w:rsid w:val="008D3965"/>
    <w:rsid w:val="008E6907"/>
    <w:rsid w:val="008F21DE"/>
    <w:rsid w:val="008F4B05"/>
    <w:rsid w:val="008F5202"/>
    <w:rsid w:val="009000D5"/>
    <w:rsid w:val="00900B81"/>
    <w:rsid w:val="00924227"/>
    <w:rsid w:val="00924768"/>
    <w:rsid w:val="0093627E"/>
    <w:rsid w:val="00953664"/>
    <w:rsid w:val="009602C8"/>
    <w:rsid w:val="00967523"/>
    <w:rsid w:val="009702B5"/>
    <w:rsid w:val="00972016"/>
    <w:rsid w:val="00975FF1"/>
    <w:rsid w:val="0098124A"/>
    <w:rsid w:val="009B53E5"/>
    <w:rsid w:val="009B7D34"/>
    <w:rsid w:val="009C3E88"/>
    <w:rsid w:val="009C4CBA"/>
    <w:rsid w:val="009E7A2C"/>
    <w:rsid w:val="009F4DB6"/>
    <w:rsid w:val="00A177A4"/>
    <w:rsid w:val="00A177FB"/>
    <w:rsid w:val="00A1797F"/>
    <w:rsid w:val="00A2261E"/>
    <w:rsid w:val="00A265CA"/>
    <w:rsid w:val="00A30EA0"/>
    <w:rsid w:val="00A40284"/>
    <w:rsid w:val="00A51E80"/>
    <w:rsid w:val="00A57807"/>
    <w:rsid w:val="00A65694"/>
    <w:rsid w:val="00A66720"/>
    <w:rsid w:val="00A7533A"/>
    <w:rsid w:val="00A75468"/>
    <w:rsid w:val="00A80B76"/>
    <w:rsid w:val="00A82FC2"/>
    <w:rsid w:val="00A837B4"/>
    <w:rsid w:val="00A85E2C"/>
    <w:rsid w:val="00A8619B"/>
    <w:rsid w:val="00A97205"/>
    <w:rsid w:val="00AA7FE2"/>
    <w:rsid w:val="00AB4A9D"/>
    <w:rsid w:val="00AD42D3"/>
    <w:rsid w:val="00AD71C7"/>
    <w:rsid w:val="00AE3384"/>
    <w:rsid w:val="00AF03A8"/>
    <w:rsid w:val="00AF1C2C"/>
    <w:rsid w:val="00B10859"/>
    <w:rsid w:val="00B26BE7"/>
    <w:rsid w:val="00B30ACD"/>
    <w:rsid w:val="00B36807"/>
    <w:rsid w:val="00B80CBD"/>
    <w:rsid w:val="00B82263"/>
    <w:rsid w:val="00B83AEB"/>
    <w:rsid w:val="00B93ACD"/>
    <w:rsid w:val="00B97AF8"/>
    <w:rsid w:val="00BA0F4D"/>
    <w:rsid w:val="00BA747B"/>
    <w:rsid w:val="00BB04DF"/>
    <w:rsid w:val="00BC5D56"/>
    <w:rsid w:val="00BE4E0F"/>
    <w:rsid w:val="00BE6590"/>
    <w:rsid w:val="00BF0048"/>
    <w:rsid w:val="00BF28D7"/>
    <w:rsid w:val="00BF3740"/>
    <w:rsid w:val="00C05D3F"/>
    <w:rsid w:val="00C061BC"/>
    <w:rsid w:val="00C06EE2"/>
    <w:rsid w:val="00C15711"/>
    <w:rsid w:val="00C4353A"/>
    <w:rsid w:val="00C459D8"/>
    <w:rsid w:val="00C469E0"/>
    <w:rsid w:val="00C528A2"/>
    <w:rsid w:val="00C563D8"/>
    <w:rsid w:val="00C601CC"/>
    <w:rsid w:val="00C71B70"/>
    <w:rsid w:val="00C762C3"/>
    <w:rsid w:val="00C85072"/>
    <w:rsid w:val="00C933AF"/>
    <w:rsid w:val="00C94C25"/>
    <w:rsid w:val="00CA5DBA"/>
    <w:rsid w:val="00CA7D02"/>
    <w:rsid w:val="00CB389F"/>
    <w:rsid w:val="00CC6585"/>
    <w:rsid w:val="00CC6C93"/>
    <w:rsid w:val="00CD46CD"/>
    <w:rsid w:val="00CD6352"/>
    <w:rsid w:val="00CE6A45"/>
    <w:rsid w:val="00CF1059"/>
    <w:rsid w:val="00CF2359"/>
    <w:rsid w:val="00D20540"/>
    <w:rsid w:val="00D44216"/>
    <w:rsid w:val="00D47AED"/>
    <w:rsid w:val="00D53F1C"/>
    <w:rsid w:val="00D54127"/>
    <w:rsid w:val="00D54735"/>
    <w:rsid w:val="00D56C03"/>
    <w:rsid w:val="00D60822"/>
    <w:rsid w:val="00D60AD2"/>
    <w:rsid w:val="00D7115C"/>
    <w:rsid w:val="00D737FF"/>
    <w:rsid w:val="00D73E4C"/>
    <w:rsid w:val="00D80B6B"/>
    <w:rsid w:val="00DA20CB"/>
    <w:rsid w:val="00DB02A5"/>
    <w:rsid w:val="00DD248A"/>
    <w:rsid w:val="00DD412B"/>
    <w:rsid w:val="00DE6165"/>
    <w:rsid w:val="00DF11AE"/>
    <w:rsid w:val="00DF6C0E"/>
    <w:rsid w:val="00DF74B3"/>
    <w:rsid w:val="00E10295"/>
    <w:rsid w:val="00E135FE"/>
    <w:rsid w:val="00E17334"/>
    <w:rsid w:val="00E224EE"/>
    <w:rsid w:val="00E24E1E"/>
    <w:rsid w:val="00E30C68"/>
    <w:rsid w:val="00E374BB"/>
    <w:rsid w:val="00E378A4"/>
    <w:rsid w:val="00E53C0D"/>
    <w:rsid w:val="00E627A9"/>
    <w:rsid w:val="00E819CD"/>
    <w:rsid w:val="00EA70CA"/>
    <w:rsid w:val="00EB1BAF"/>
    <w:rsid w:val="00EB5585"/>
    <w:rsid w:val="00EB6909"/>
    <w:rsid w:val="00EC2632"/>
    <w:rsid w:val="00EF420E"/>
    <w:rsid w:val="00F138AF"/>
    <w:rsid w:val="00F15FFD"/>
    <w:rsid w:val="00F167F7"/>
    <w:rsid w:val="00F24B69"/>
    <w:rsid w:val="00F40BF4"/>
    <w:rsid w:val="00F54864"/>
    <w:rsid w:val="00F62089"/>
    <w:rsid w:val="00F63FC6"/>
    <w:rsid w:val="00F725D4"/>
    <w:rsid w:val="00F72F20"/>
    <w:rsid w:val="00F82050"/>
    <w:rsid w:val="00FA102C"/>
    <w:rsid w:val="00FA2685"/>
    <w:rsid w:val="00FA4E25"/>
    <w:rsid w:val="00FC7B6B"/>
    <w:rsid w:val="00FD3BEA"/>
    <w:rsid w:val="00FD4E9A"/>
    <w:rsid w:val="00FE16EB"/>
    <w:rsid w:val="00FE2FCD"/>
    <w:rsid w:val="00FE399F"/>
    <w:rsid w:val="00FF1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834F6"/>
  <w15:docId w15:val="{743DD6F6-5AB9-4B93-8E50-229D7E8C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Overskrift1">
    <w:name w:val="heading 1"/>
    <w:basedOn w:val="Normal"/>
    <w:next w:val="Normal"/>
    <w:link w:val="Overskrift1Tegn"/>
    <w:uiPriority w:val="9"/>
    <w:qFormat/>
    <w:rsid w:val="005876F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40" w:line="259" w:lineRule="auto"/>
      <w:outlineLvl w:val="0"/>
    </w:pPr>
    <w:rPr>
      <w:rFonts w:asciiTheme="majorHAnsi" w:eastAsiaTheme="majorEastAsia" w:hAnsiTheme="majorHAnsi" w:cstheme="majorBidi"/>
      <w:color w:val="2F5496" w:themeColor="accent1" w:themeShade="BF"/>
      <w:sz w:val="32"/>
      <w:szCs w:val="32"/>
      <w:bdr w:val="none" w:sz="0" w:space="0" w:color="auto"/>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rPr>
  </w:style>
  <w:style w:type="paragraph" w:customStyle="1" w:styleId="Sidehovedsidefod">
    <w:name w:val="Sidehoved &amp; sidefod"/>
    <w:pPr>
      <w:tabs>
        <w:tab w:val="right" w:pos="9020"/>
      </w:tabs>
    </w:pPr>
    <w:rPr>
      <w:rFonts w:ascii="Helvetica" w:hAnsi="Helvetica" w:cs="Arial Unicode MS"/>
      <w:color w:val="000000"/>
      <w:sz w:val="24"/>
      <w:szCs w:val="24"/>
    </w:rPr>
  </w:style>
  <w:style w:type="paragraph" w:styleId="Titel">
    <w:name w:val="Title"/>
    <w:next w:val="Brdtekst1"/>
    <w:uiPriority w:val="10"/>
    <w:qFormat/>
    <w:rPr>
      <w:rFonts w:ascii="Calibri Light" w:eastAsia="Calibri Light" w:hAnsi="Calibri Light" w:cs="Calibri Light"/>
      <w:color w:val="000000"/>
      <w:spacing w:val="-10"/>
      <w:kern w:val="28"/>
      <w:sz w:val="56"/>
      <w:szCs w:val="56"/>
      <w:u w:color="000000"/>
      <w:lang w:val="da-DK"/>
    </w:rPr>
  </w:style>
  <w:style w:type="paragraph" w:customStyle="1" w:styleId="Brdtekst1">
    <w:name w:val="Brødtekst1"/>
    <w:pPr>
      <w:spacing w:after="160" w:line="259" w:lineRule="auto"/>
    </w:pPr>
    <w:rPr>
      <w:rFonts w:ascii="Calibri" w:eastAsia="Calibri" w:hAnsi="Calibri" w:cs="Calibri"/>
      <w:color w:val="000000"/>
      <w:sz w:val="22"/>
      <w:szCs w:val="22"/>
      <w:u w:color="000000"/>
      <w:lang w:val="da-DK"/>
    </w:rPr>
  </w:style>
  <w:style w:type="paragraph" w:customStyle="1" w:styleId="Overskrift10">
    <w:name w:val="Overskrift1"/>
    <w:next w:val="Brdtekst1"/>
    <w:pPr>
      <w:keepNext/>
      <w:keepLines/>
      <w:spacing w:before="240" w:line="259" w:lineRule="auto"/>
      <w:outlineLvl w:val="0"/>
    </w:pPr>
    <w:rPr>
      <w:rFonts w:ascii="Calibri Light" w:eastAsia="Calibri Light" w:hAnsi="Calibri Light" w:cs="Calibri Light"/>
      <w:color w:val="2F5496"/>
      <w:sz w:val="32"/>
      <w:szCs w:val="32"/>
      <w:u w:color="2F5496"/>
      <w:lang w:val="fr-FR"/>
    </w:rPr>
  </w:style>
  <w:style w:type="paragraph" w:styleId="Listeafsnit">
    <w:name w:val="List Paragraph"/>
    <w:uiPriority w:val="34"/>
    <w:qFormat/>
    <w:pPr>
      <w:spacing w:after="160" w:line="259" w:lineRule="auto"/>
      <w:ind w:left="720"/>
    </w:pPr>
    <w:rPr>
      <w:rFonts w:ascii="Calibri" w:eastAsia="Calibri" w:hAnsi="Calibri" w:cs="Calibri"/>
      <w:color w:val="000000"/>
      <w:sz w:val="22"/>
      <w:szCs w:val="22"/>
      <w:u w:color="000000"/>
      <w:lang w:val="da-DK"/>
    </w:rPr>
  </w:style>
  <w:style w:type="numbering" w:customStyle="1" w:styleId="Importeretformat1">
    <w:name w:val="Importeret format 1"/>
    <w:pPr>
      <w:numPr>
        <w:numId w:val="1"/>
      </w:numPr>
    </w:pPr>
  </w:style>
  <w:style w:type="character" w:customStyle="1" w:styleId="UnresolvedMention1">
    <w:name w:val="Unresolved Mention1"/>
    <w:basedOn w:val="Standardskrifttypeiafsnit"/>
    <w:uiPriority w:val="99"/>
    <w:semiHidden/>
    <w:unhideWhenUsed/>
    <w:rsid w:val="008C4BE1"/>
    <w:rPr>
      <w:color w:val="605E5C"/>
      <w:shd w:val="clear" w:color="auto" w:fill="E1DFDD"/>
    </w:rPr>
  </w:style>
  <w:style w:type="paragraph" w:styleId="Sidehoved">
    <w:name w:val="header"/>
    <w:basedOn w:val="Normal"/>
    <w:link w:val="SidehovedTegn"/>
    <w:uiPriority w:val="99"/>
    <w:unhideWhenUsed/>
    <w:rsid w:val="00F40BF4"/>
    <w:pPr>
      <w:tabs>
        <w:tab w:val="center" w:pos="4819"/>
        <w:tab w:val="right" w:pos="9638"/>
      </w:tabs>
    </w:pPr>
  </w:style>
  <w:style w:type="character" w:customStyle="1" w:styleId="SidehovedTegn">
    <w:name w:val="Sidehoved Tegn"/>
    <w:basedOn w:val="Standardskrifttypeiafsnit"/>
    <w:link w:val="Sidehoved"/>
    <w:uiPriority w:val="99"/>
    <w:rsid w:val="00F40BF4"/>
    <w:rPr>
      <w:sz w:val="24"/>
      <w:szCs w:val="24"/>
      <w:lang w:val="en-US" w:eastAsia="en-US"/>
    </w:rPr>
  </w:style>
  <w:style w:type="paragraph" w:styleId="Sidefod">
    <w:name w:val="footer"/>
    <w:basedOn w:val="Normal"/>
    <w:link w:val="SidefodTegn"/>
    <w:uiPriority w:val="99"/>
    <w:unhideWhenUsed/>
    <w:rsid w:val="00F40BF4"/>
    <w:pPr>
      <w:tabs>
        <w:tab w:val="center" w:pos="4819"/>
        <w:tab w:val="right" w:pos="9638"/>
      </w:tabs>
    </w:pPr>
  </w:style>
  <w:style w:type="character" w:customStyle="1" w:styleId="SidefodTegn">
    <w:name w:val="Sidefod Tegn"/>
    <w:basedOn w:val="Standardskrifttypeiafsnit"/>
    <w:link w:val="Sidefod"/>
    <w:uiPriority w:val="99"/>
    <w:rsid w:val="00F40BF4"/>
    <w:rPr>
      <w:sz w:val="24"/>
      <w:szCs w:val="24"/>
      <w:lang w:val="en-US" w:eastAsia="en-US"/>
    </w:rPr>
  </w:style>
  <w:style w:type="character" w:customStyle="1" w:styleId="Overskrift1Tegn">
    <w:name w:val="Overskrift 1 Tegn"/>
    <w:basedOn w:val="Standardskrifttypeiafsnit"/>
    <w:link w:val="Overskrift1"/>
    <w:uiPriority w:val="9"/>
    <w:rsid w:val="005876FA"/>
    <w:rPr>
      <w:rFonts w:asciiTheme="majorHAnsi" w:eastAsiaTheme="majorEastAsia" w:hAnsiTheme="majorHAnsi" w:cstheme="majorBidi"/>
      <w:color w:val="2F5496" w:themeColor="accent1" w:themeShade="BF"/>
      <w:sz w:val="32"/>
      <w:szCs w:val="32"/>
      <w:bdr w:val="none" w:sz="0" w:space="0" w:color="auto"/>
      <w:lang w:val="da-DK" w:eastAsia="en-US"/>
    </w:rPr>
  </w:style>
  <w:style w:type="paragraph" w:styleId="Markeringsbobletekst">
    <w:name w:val="Balloon Text"/>
    <w:basedOn w:val="Normal"/>
    <w:link w:val="MarkeringsbobletekstTegn"/>
    <w:uiPriority w:val="99"/>
    <w:semiHidden/>
    <w:unhideWhenUsed/>
    <w:rsid w:val="005876FA"/>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876FA"/>
    <w:rPr>
      <w:rFonts w:ascii="Segoe UI" w:hAnsi="Segoe UI" w:cs="Segoe UI"/>
      <w:sz w:val="18"/>
      <w:szCs w:val="18"/>
      <w:lang w:val="en-US" w:eastAsia="en-US"/>
    </w:rPr>
  </w:style>
  <w:style w:type="paragraph" w:styleId="NormalWeb">
    <w:name w:val="Normal (Web)"/>
    <w:basedOn w:val="Normal"/>
    <w:uiPriority w:val="99"/>
    <w:unhideWhenUsed/>
    <w:rsid w:val="00653F7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k">
    <w:name w:val="Strong"/>
    <w:basedOn w:val="Standardskrifttypeiafsnit"/>
    <w:uiPriority w:val="22"/>
    <w:qFormat/>
    <w:rsid w:val="00653F7D"/>
    <w:rPr>
      <w:b/>
      <w:bCs/>
    </w:rPr>
  </w:style>
  <w:style w:type="paragraph" w:styleId="Billedtekst">
    <w:name w:val="caption"/>
    <w:basedOn w:val="Normal"/>
    <w:next w:val="Normal"/>
    <w:uiPriority w:val="35"/>
    <w:unhideWhenUsed/>
    <w:qFormat/>
    <w:rsid w:val="00514EBA"/>
    <w:pPr>
      <w:spacing w:after="200"/>
    </w:pPr>
    <w:rPr>
      <w:i/>
      <w:iCs/>
      <w:color w:val="A7A7A7" w:themeColor="text2"/>
      <w:sz w:val="18"/>
      <w:szCs w:val="18"/>
    </w:rPr>
  </w:style>
  <w:style w:type="paragraph" w:styleId="Korrektur">
    <w:name w:val="Revision"/>
    <w:hidden/>
    <w:uiPriority w:val="99"/>
    <w:semiHidden/>
    <w:rsid w:val="00F24B6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238878">
      <w:bodyDiv w:val="1"/>
      <w:marLeft w:val="0"/>
      <w:marRight w:val="0"/>
      <w:marTop w:val="0"/>
      <w:marBottom w:val="0"/>
      <w:divBdr>
        <w:top w:val="none" w:sz="0" w:space="0" w:color="auto"/>
        <w:left w:val="none" w:sz="0" w:space="0" w:color="auto"/>
        <w:bottom w:val="none" w:sz="0" w:space="0" w:color="auto"/>
        <w:right w:val="none" w:sz="0" w:space="0" w:color="auto"/>
      </w:divBdr>
    </w:div>
    <w:div w:id="1879513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jpeg"/><Relationship Id="rId26" Type="http://schemas.openxmlformats.org/officeDocument/2006/relationships/hyperlink" Target="https://www.frederikssund.dk/media/a1650255-aa6b-4bc3-a984-f00534d91030/GMRNNw/%5BDokumenter%5D/Politik/Dagsordener%20og%20referater/referater/bilag/Teknik-,%20Milj%C3%B8-%20og%20Erhvervsudvalget/Teknik-,%20Milj%C3%B8-%20og%20Erhvervsudvalget%202013/120813%20Teknik-,%20Milj%C3%B8-%20og%20Erhvervsudvalget/Afslag%20p%C3%A5%20ans%C3%B8gning%20om%20dispensation%20fra%20Naturbeskyttelsesloven%20%C2%A7%2018.pdf" TargetMode="External"/><Relationship Id="rId21" Type="http://schemas.openxmlformats.org/officeDocument/2006/relationships/image" Target="media/image6.png"/><Relationship Id="rId34" Type="http://schemas.openxmlformats.org/officeDocument/2006/relationships/hyperlink" Target="mailto:Bo@kignaesbakken.dk" TargetMode="External"/><Relationship Id="rId7" Type="http://schemas.openxmlformats.org/officeDocument/2006/relationships/settings" Target="settings.xml"/><Relationship Id="rId12" Type="http://schemas.openxmlformats.org/officeDocument/2006/relationships/hyperlink" Target="https://mst.dk/natur-vand/natur/national-naturbeskyttelse/groent-danmarkskort/" TargetMode="External"/><Relationship Id="rId17" Type="http://schemas.openxmlformats.org/officeDocument/2006/relationships/image" Target="media/image3.jpeg"/><Relationship Id="rId25" Type="http://schemas.openxmlformats.org/officeDocument/2006/relationships/image" Target="media/image8.png"/><Relationship Id="rId33" Type="http://schemas.openxmlformats.org/officeDocument/2006/relationships/hyperlink" Target="https://www.facebook.com/groups/166692787316044/"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kommuneplan.frederikssund.dk/dk/rammer/enkelte-rammer/vedtaget/b-611.htm" TargetMode="External"/><Relationship Id="rId29" Type="http://schemas.openxmlformats.org/officeDocument/2006/relationships/hyperlink" Target="http://frederikssund-kp17.cowi.webhouse.dk/dk/temaer/landskab/landskabsbeskyttel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ederikssund.dk/Borger/byudvikling/Planlaegning/kommuneplan-2017/teamer/landskab/naturbeskyttelse" TargetMode="External"/><Relationship Id="rId24" Type="http://schemas.openxmlformats.org/officeDocument/2006/relationships/image" Target="media/image7.png"/><Relationship Id="rId32" Type="http://schemas.openxmlformats.org/officeDocument/2006/relationships/hyperlink" Target="http://www.kignaesbakken.dk"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kommuneplan.frederikssund.dk/dk/rammer/enkelte-rammer/vedtaget/s-64.htm" TargetMode="External"/><Relationship Id="rId23" Type="http://schemas.openxmlformats.org/officeDocument/2006/relationships/hyperlink" Target="https://www.frederikssund.dk/Agenda/committee_160045/agenda_306639/documents/93e54b76-b874-40ed-98aa-e91e6ef2398b.pdf" TargetMode="External"/><Relationship Id="rId28" Type="http://schemas.openxmlformats.org/officeDocument/2006/relationships/hyperlink" Target="http://www.nmknafgoerelser.dk/afgoerelse/nmk20140402-000c?highlight=gravh%C3%B8j%20frederikssund"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hyperlink" Target="http://frederikssund-kp17.cowi.webhouse.dk/dk/miljoevurdering/skovrejsning/skovrejsning.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ld.dn.dk/Default.aspx?ID=47527" TargetMode="External"/><Relationship Id="rId22" Type="http://schemas.openxmlformats.org/officeDocument/2006/relationships/hyperlink" Target="https://www.facebook.com/events/421189831852028/" TargetMode="External"/><Relationship Id="rId27" Type="http://schemas.openxmlformats.org/officeDocument/2006/relationships/hyperlink" Target="http://www.nmknafgoerelser.dk/afgoerelse/nmk20130618-000i?highlight=hulvej" TargetMode="External"/><Relationship Id="rId30" Type="http://schemas.openxmlformats.org/officeDocument/2006/relationships/image" Target="media/image9.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tema">
      <a:majorFont>
        <a:latin typeface="Helvetica"/>
        <a:ea typeface="Helvetica"/>
        <a:cs typeface="Helvetica"/>
      </a:majorFont>
      <a:minorFont>
        <a:latin typeface="Helvetica"/>
        <a:ea typeface="Helvetica"/>
        <a:cs typeface="Helvetica"/>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81C276788CEE4B9D3A6D7B3CFA7E36" ma:contentTypeVersion="11" ma:contentTypeDescription="Create a new document." ma:contentTypeScope="" ma:versionID="fcb953247a8696e93409c1d6050914d4">
  <xsd:schema xmlns:xsd="http://www.w3.org/2001/XMLSchema" xmlns:xs="http://www.w3.org/2001/XMLSchema" xmlns:p="http://schemas.microsoft.com/office/2006/metadata/properties" xmlns:ns3="66777558-d80d-4d8e-972e-f36c99dd6630" xmlns:ns4="5776f352-1528-4447-ae0f-e943fa08840f" targetNamespace="http://schemas.microsoft.com/office/2006/metadata/properties" ma:root="true" ma:fieldsID="9b7db4ac02ddc284c18fd84d74a1654b" ns3:_="" ns4:_="">
    <xsd:import namespace="66777558-d80d-4d8e-972e-f36c99dd6630"/>
    <xsd:import namespace="5776f352-1528-4447-ae0f-e943fa08840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77558-d80d-4d8e-972e-f36c99dd6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76f352-1528-4447-ae0f-e943fa08840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14CA6-8776-4427-B5DE-3F87A8BE793C}">
  <ds:schemaRefs>
    <ds:schemaRef ds:uri="http://schemas.microsoft.com/sharepoint/v3/contenttype/forms"/>
  </ds:schemaRefs>
</ds:datastoreItem>
</file>

<file path=customXml/itemProps2.xml><?xml version="1.0" encoding="utf-8"?>
<ds:datastoreItem xmlns:ds="http://schemas.openxmlformats.org/officeDocument/2006/customXml" ds:itemID="{0D4F72F0-FBE9-408C-A61F-451947BC29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4F6A0A-C673-4F04-BB23-309F06C02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77558-d80d-4d8e-972e-f36c99dd6630"/>
    <ds:schemaRef ds:uri="5776f352-1528-4447-ae0f-e943fa088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91C35-C16C-4710-8042-022E2AEA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2757</Words>
  <Characters>16820</Characters>
  <Application>Microsoft Office Word</Application>
  <DocSecurity>0</DocSecurity>
  <Lines>140</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DLF</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Petersen</dc:creator>
  <cp:lastModifiedBy>Bo Holmsgaard</cp:lastModifiedBy>
  <cp:revision>2</cp:revision>
  <cp:lastPrinted>2019-10-23T18:14:00Z</cp:lastPrinted>
  <dcterms:created xsi:type="dcterms:W3CDTF">2022-09-22T19:40:00Z</dcterms:created>
  <dcterms:modified xsi:type="dcterms:W3CDTF">2022-09-22T19:40:00Z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0x0101008D81C276788CEE4B9D3A6D7B3CFA7E36</vt:lpwstr>
  </property>
</Properties>
</file>